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Y="1674"/>
        <w:tblOverlap w:val="never"/>
        <w:tblW w:w="4543" w:type="pct"/>
        <w:tblInd w:w="8" w:type="dxa"/>
        <w:tblCellMar>
          <w:left w:w="0" w:type="dxa"/>
          <w:right w:w="0" w:type="dxa"/>
        </w:tblCellMar>
        <w:tblLook w:val="01E0" w:firstRow="1" w:lastRow="1" w:firstColumn="1" w:lastColumn="1" w:noHBand="0" w:noVBand="0"/>
      </w:tblPr>
      <w:tblGrid>
        <w:gridCol w:w="7005"/>
      </w:tblGrid>
      <w:tr w:rsidR="00CA276A" w:rsidRPr="00A85862" w14:paraId="1743A3F4" w14:textId="77777777">
        <w:trPr>
          <w:trHeight w:val="712"/>
        </w:trPr>
        <w:tc>
          <w:tcPr>
            <w:tcW w:w="5000" w:type="pct"/>
            <w:vAlign w:val="bottom"/>
          </w:tcPr>
          <w:p w14:paraId="283869E8" w14:textId="0BBA0D56" w:rsidR="00CA276A" w:rsidRPr="00A85862" w:rsidRDefault="00A85862">
            <w:pPr>
              <w:pStyle w:val="vervolgtitel"/>
              <w:rPr>
                <w:rFonts w:ascii="Arial" w:hAnsi="Arial" w:cs="Arial"/>
                <w:b/>
                <w:lang w:val="en-GB"/>
              </w:rPr>
            </w:pPr>
            <w:bookmarkStart w:id="0" w:name="_GoBack"/>
            <w:bookmarkEnd w:id="0"/>
            <w:r w:rsidRPr="00A85862">
              <w:rPr>
                <w:rFonts w:ascii="Arial" w:hAnsi="Arial" w:cs="Arial"/>
                <w:b/>
                <w:lang w:val="en-GB"/>
              </w:rPr>
              <w:t>Specimen deed of transfer of copyrights</w:t>
            </w:r>
          </w:p>
        </w:tc>
      </w:tr>
    </w:tbl>
    <w:p w14:paraId="18F583BC" w14:textId="77777777" w:rsidR="00CA276A" w:rsidRPr="00A85862" w:rsidRDefault="00CA276A">
      <w:pPr>
        <w:rPr>
          <w:rFonts w:ascii="Arial" w:hAnsi="Arial" w:cs="Arial"/>
          <w:lang w:val="en-GB"/>
        </w:rPr>
      </w:pPr>
    </w:p>
    <w:p w14:paraId="1DCB90B3" w14:textId="77777777" w:rsidR="00CA276A" w:rsidRPr="00A85862" w:rsidRDefault="00CA276A">
      <w:pPr>
        <w:rPr>
          <w:rFonts w:ascii="Arial" w:hAnsi="Arial" w:cs="Arial"/>
          <w:lang w:val="en-GB"/>
        </w:rPr>
      </w:pPr>
    </w:p>
    <w:p w14:paraId="257AEEDB" w14:textId="77777777" w:rsidR="00CA276A" w:rsidRPr="00A85862" w:rsidRDefault="00CA276A">
      <w:pPr>
        <w:rPr>
          <w:rFonts w:ascii="Arial" w:hAnsi="Arial" w:cs="Arial"/>
          <w:lang w:val="en-GB"/>
        </w:rPr>
      </w:pPr>
    </w:p>
    <w:p w14:paraId="782A1A80" w14:textId="77777777" w:rsidR="00CA276A" w:rsidRPr="00A85862" w:rsidRDefault="00CA276A">
      <w:pPr>
        <w:pStyle w:val="uitlijnen"/>
        <w:rPr>
          <w:rFonts w:ascii="Arial" w:hAnsi="Arial" w:cs="Arial"/>
        </w:rPr>
      </w:pPr>
    </w:p>
    <w:p w14:paraId="0247A3A1" w14:textId="77777777" w:rsidR="00CA276A" w:rsidRPr="00A85862" w:rsidRDefault="00CA276A">
      <w:pPr>
        <w:rPr>
          <w:rFonts w:ascii="Arial" w:hAnsi="Arial" w:cs="Arial"/>
          <w:lang w:val="en-GB"/>
        </w:rPr>
      </w:pPr>
    </w:p>
    <w:p w14:paraId="115D062C" w14:textId="77777777" w:rsidR="00CA276A" w:rsidRPr="00A85862" w:rsidRDefault="00CA276A">
      <w:pPr>
        <w:rPr>
          <w:rFonts w:ascii="Arial" w:hAnsi="Arial" w:cs="Arial"/>
          <w:lang w:val="en-GB"/>
        </w:rPr>
        <w:sectPr w:rsidR="00CA276A" w:rsidRPr="00A85862">
          <w:footerReference w:type="default" r:id="rId8"/>
          <w:type w:val="continuous"/>
          <w:pgSz w:w="11906" w:h="16838" w:code="9"/>
          <w:pgMar w:top="1644" w:right="3062" w:bottom="1701" w:left="1134" w:header="709" w:footer="766" w:gutter="0"/>
          <w:cols w:space="708"/>
          <w:docGrid w:linePitch="360"/>
        </w:sectPr>
      </w:pPr>
    </w:p>
    <w:p w14:paraId="38C27FAF" w14:textId="77777777" w:rsidR="00CA276A" w:rsidRPr="00A85862" w:rsidRDefault="00CA276A" w:rsidP="00CA276A">
      <w:pPr>
        <w:pStyle w:val="contractant"/>
        <w:numPr>
          <w:ilvl w:val="0"/>
          <w:numId w:val="0"/>
        </w:numPr>
        <w:ind w:left="454" w:hanging="454"/>
        <w:rPr>
          <w:rFonts w:ascii="Arial" w:hAnsi="Arial" w:cs="Arial"/>
          <w:lang w:val="en-GB"/>
        </w:rPr>
      </w:pPr>
    </w:p>
    <w:p w14:paraId="18A921D0" w14:textId="77777777" w:rsidR="00CA276A" w:rsidRPr="00A85862" w:rsidRDefault="00CA276A" w:rsidP="00CA276A">
      <w:pPr>
        <w:pStyle w:val="contractant"/>
        <w:numPr>
          <w:ilvl w:val="0"/>
          <w:numId w:val="0"/>
        </w:numPr>
        <w:ind w:left="454" w:hanging="454"/>
        <w:rPr>
          <w:rFonts w:ascii="Arial" w:hAnsi="Arial" w:cs="Arial"/>
          <w:lang w:val="en-GB"/>
        </w:rPr>
      </w:pPr>
    </w:p>
    <w:p w14:paraId="2B82D5BF" w14:textId="77777777" w:rsidR="00CA276A" w:rsidRPr="00A85862" w:rsidRDefault="00CA276A" w:rsidP="00CA276A">
      <w:pPr>
        <w:pStyle w:val="Lijstopsomteken"/>
        <w:numPr>
          <w:ilvl w:val="0"/>
          <w:numId w:val="0"/>
        </w:numPr>
        <w:rPr>
          <w:rFonts w:ascii="Arial" w:hAnsi="Arial" w:cs="Arial"/>
          <w:lang w:val="en-GB"/>
        </w:rPr>
      </w:pPr>
    </w:p>
    <w:p w14:paraId="554EC82B" w14:textId="77777777" w:rsidR="00CA276A" w:rsidRPr="00A85862" w:rsidRDefault="00CA276A" w:rsidP="00CA276A">
      <w:pPr>
        <w:pStyle w:val="Lijstopsomteken"/>
        <w:numPr>
          <w:ilvl w:val="0"/>
          <w:numId w:val="0"/>
        </w:numPr>
        <w:rPr>
          <w:rFonts w:ascii="Arial" w:hAnsi="Arial" w:cs="Arial"/>
          <w:lang w:val="en-GB"/>
        </w:rPr>
      </w:pPr>
    </w:p>
    <w:p w14:paraId="4A61F3E9" w14:textId="77777777" w:rsidR="00510AB5" w:rsidRPr="00A85862" w:rsidRDefault="00510AB5" w:rsidP="00CA276A">
      <w:pPr>
        <w:pStyle w:val="highlight"/>
        <w:rPr>
          <w:rFonts w:ascii="Arial" w:hAnsi="Arial" w:cs="Arial"/>
          <w:lang w:val="en-GB"/>
        </w:rPr>
      </w:pPr>
    </w:p>
    <w:p w14:paraId="2AD706C4" w14:textId="77777777" w:rsidR="00CA276A" w:rsidRPr="00A85862" w:rsidRDefault="00CA276A" w:rsidP="00517C43">
      <w:pPr>
        <w:pStyle w:val="highlight"/>
        <w:rPr>
          <w:rFonts w:ascii="Arial" w:hAnsi="Arial" w:cs="Arial"/>
          <w:lang w:val="en-GB"/>
        </w:rPr>
      </w:pPr>
      <w:r w:rsidRPr="00A85862">
        <w:rPr>
          <w:rFonts w:ascii="Arial" w:hAnsi="Arial" w:cs="Arial"/>
          <w:lang w:val="en-GB"/>
        </w:rPr>
        <w:t>The undersigned:</w:t>
      </w:r>
    </w:p>
    <w:p w14:paraId="162B4DDE" w14:textId="77777777" w:rsidR="00CA276A" w:rsidRPr="00A85862" w:rsidRDefault="00CA276A" w:rsidP="00517C43">
      <w:pPr>
        <w:rPr>
          <w:rFonts w:ascii="Arial" w:hAnsi="Arial" w:cs="Arial"/>
          <w:lang w:val="en-GB"/>
        </w:rPr>
      </w:pPr>
    </w:p>
    <w:p w14:paraId="020F32F8" w14:textId="207D26C2" w:rsidR="00337AA7" w:rsidRPr="00A85862" w:rsidRDefault="00337AA7" w:rsidP="00517C43">
      <w:pPr>
        <w:pStyle w:val="Lijstalinea"/>
        <w:numPr>
          <w:ilvl w:val="0"/>
          <w:numId w:val="45"/>
        </w:numPr>
        <w:tabs>
          <w:tab w:val="right" w:leader="dot" w:pos="7371"/>
        </w:tabs>
        <w:ind w:left="0"/>
        <w:contextualSpacing/>
        <w:rPr>
          <w:rFonts w:ascii="Arial" w:hAnsi="Arial" w:cs="Arial"/>
          <w:lang w:val="en-GB"/>
        </w:rPr>
      </w:pPr>
      <w:bookmarkStart w:id="1" w:name="OLE_LINK1"/>
      <w:bookmarkStart w:id="2" w:name="OLE_LINK2"/>
      <w:r w:rsidRPr="00A85862">
        <w:rPr>
          <w:rFonts w:ascii="Arial" w:hAnsi="Arial" w:cs="Arial"/>
          <w:lang w:val="en-GB"/>
        </w:rPr>
        <w:tab/>
        <w:t>,</w:t>
      </w:r>
      <w:r w:rsidR="004D5D06" w:rsidRPr="00A85862">
        <w:rPr>
          <w:rFonts w:ascii="Arial" w:hAnsi="Arial" w:cs="Arial"/>
          <w:lang w:val="en-GB"/>
        </w:rPr>
        <w:br/>
      </w:r>
      <w:proofErr w:type="gramStart"/>
      <w:r w:rsidRPr="00A85862">
        <w:rPr>
          <w:rFonts w:ascii="Arial" w:hAnsi="Arial" w:cs="Arial"/>
          <w:lang w:val="en-GB"/>
        </w:rPr>
        <w:t>having</w:t>
      </w:r>
      <w:proofErr w:type="gramEnd"/>
      <w:r w:rsidRPr="00A85862">
        <w:rPr>
          <w:rFonts w:ascii="Arial" w:hAnsi="Arial" w:cs="Arial"/>
          <w:lang w:val="en-GB"/>
        </w:rPr>
        <w:t xml:space="preserve"> its register</w:t>
      </w:r>
      <w:r w:rsidR="004D5D06" w:rsidRPr="00A85862">
        <w:rPr>
          <w:rFonts w:ascii="Arial" w:hAnsi="Arial" w:cs="Arial"/>
          <w:lang w:val="en-GB"/>
        </w:rPr>
        <w:t xml:space="preserve">ed office at …………….………. in </w:t>
      </w:r>
      <w:r w:rsidR="004D5D06" w:rsidRPr="00A85862">
        <w:rPr>
          <w:rFonts w:ascii="Arial" w:hAnsi="Arial" w:cs="Arial"/>
          <w:lang w:val="en-GB"/>
        </w:rPr>
        <w:tab/>
      </w:r>
      <w:r w:rsidRPr="00A85862">
        <w:rPr>
          <w:rFonts w:ascii="Arial" w:hAnsi="Arial" w:cs="Arial"/>
          <w:lang w:val="en-GB"/>
        </w:rPr>
        <w:t xml:space="preserve">, </w:t>
      </w:r>
      <w:r w:rsidR="004D5D06" w:rsidRPr="00A85862">
        <w:rPr>
          <w:rFonts w:ascii="Arial" w:hAnsi="Arial" w:cs="Arial"/>
          <w:lang w:val="en-GB"/>
        </w:rPr>
        <w:br/>
      </w:r>
      <w:r w:rsidRPr="00A85862">
        <w:rPr>
          <w:rFonts w:ascii="Arial" w:hAnsi="Arial" w:cs="Arial"/>
          <w:lang w:val="en-GB"/>
        </w:rPr>
        <w:t>registered at the Chamber</w:t>
      </w:r>
      <w:r w:rsidR="004D5D06" w:rsidRPr="00A85862">
        <w:rPr>
          <w:rFonts w:ascii="Arial" w:hAnsi="Arial" w:cs="Arial"/>
          <w:lang w:val="en-GB"/>
        </w:rPr>
        <w:t xml:space="preserve"> of Commerce under number </w:t>
      </w:r>
      <w:r w:rsidR="004D5D06" w:rsidRPr="00A85862">
        <w:rPr>
          <w:rFonts w:ascii="Arial" w:hAnsi="Arial" w:cs="Arial"/>
          <w:lang w:val="en-GB"/>
        </w:rPr>
        <w:tab/>
        <w:t>,</w:t>
      </w:r>
      <w:r w:rsidRPr="00A85862">
        <w:rPr>
          <w:rFonts w:ascii="Arial" w:hAnsi="Arial" w:cs="Arial"/>
          <w:lang w:val="en-GB"/>
        </w:rPr>
        <w:t xml:space="preserve"> </w:t>
      </w:r>
      <w:bookmarkEnd w:id="1"/>
      <w:bookmarkEnd w:id="2"/>
      <w:r w:rsidR="004D5D06" w:rsidRPr="00A85862">
        <w:rPr>
          <w:rFonts w:ascii="Arial" w:hAnsi="Arial" w:cs="Arial"/>
          <w:lang w:val="en-GB"/>
        </w:rPr>
        <w:br/>
      </w:r>
      <w:r w:rsidRPr="00A85862">
        <w:rPr>
          <w:rFonts w:ascii="Arial" w:hAnsi="Arial" w:cs="Arial"/>
          <w:lang w:val="en-GB"/>
        </w:rPr>
        <w:t>referred to below as the “Designer”;</w:t>
      </w:r>
    </w:p>
    <w:p w14:paraId="1C230480" w14:textId="77777777" w:rsidR="00337AA7" w:rsidRPr="00A85862" w:rsidRDefault="00337AA7" w:rsidP="00517C43">
      <w:pPr>
        <w:pStyle w:val="Lijstalinea"/>
        <w:tabs>
          <w:tab w:val="left" w:pos="0"/>
        </w:tabs>
        <w:ind w:left="0" w:hanging="426"/>
        <w:rPr>
          <w:rFonts w:ascii="Arial" w:hAnsi="Arial" w:cs="Arial"/>
          <w:lang w:val="en-GB"/>
        </w:rPr>
      </w:pPr>
    </w:p>
    <w:p w14:paraId="06706305" w14:textId="7F93EC21" w:rsidR="00337AA7" w:rsidRPr="00A85862" w:rsidRDefault="00337AA7" w:rsidP="00517C43">
      <w:pPr>
        <w:pStyle w:val="Lijstalinea"/>
        <w:tabs>
          <w:tab w:val="left" w:pos="0"/>
        </w:tabs>
        <w:ind w:left="0" w:hanging="426"/>
        <w:rPr>
          <w:rFonts w:ascii="Arial" w:hAnsi="Arial" w:cs="Arial"/>
          <w:lang w:val="en-GB"/>
        </w:rPr>
      </w:pPr>
      <w:r w:rsidRPr="00A85862">
        <w:rPr>
          <w:rFonts w:ascii="Arial" w:hAnsi="Arial" w:cs="Arial"/>
          <w:lang w:val="en-GB"/>
        </w:rPr>
        <w:tab/>
      </w:r>
      <w:proofErr w:type="gramStart"/>
      <w:r w:rsidRPr="00A85862">
        <w:rPr>
          <w:rFonts w:ascii="Arial" w:hAnsi="Arial" w:cs="Arial"/>
          <w:lang w:val="en-GB"/>
        </w:rPr>
        <w:t>and</w:t>
      </w:r>
      <w:proofErr w:type="gramEnd"/>
    </w:p>
    <w:p w14:paraId="209369FF" w14:textId="77777777" w:rsidR="00337AA7" w:rsidRPr="00A85862" w:rsidRDefault="00337AA7" w:rsidP="00517C43">
      <w:pPr>
        <w:pStyle w:val="Lijstalinea"/>
        <w:tabs>
          <w:tab w:val="left" w:pos="0"/>
          <w:tab w:val="right" w:pos="7371"/>
        </w:tabs>
        <w:ind w:left="0" w:hanging="426"/>
        <w:rPr>
          <w:rFonts w:ascii="Arial" w:hAnsi="Arial" w:cs="Arial"/>
          <w:lang w:val="en-GB"/>
        </w:rPr>
      </w:pPr>
    </w:p>
    <w:p w14:paraId="4AE7B933" w14:textId="328990B4" w:rsidR="00337AA7" w:rsidRPr="00A85862" w:rsidRDefault="004D5D06" w:rsidP="00517C43">
      <w:pPr>
        <w:pStyle w:val="contractant"/>
        <w:numPr>
          <w:ilvl w:val="0"/>
          <w:numId w:val="45"/>
        </w:numPr>
        <w:tabs>
          <w:tab w:val="left" w:pos="0"/>
          <w:tab w:val="right" w:leader="dot" w:pos="7230"/>
        </w:tabs>
        <w:ind w:left="0"/>
        <w:rPr>
          <w:rFonts w:ascii="Arial" w:hAnsi="Arial" w:cs="Arial"/>
          <w:lang w:val="en-GB"/>
        </w:rPr>
      </w:pPr>
      <w:r w:rsidRPr="00A85862">
        <w:rPr>
          <w:rFonts w:ascii="Arial" w:hAnsi="Arial" w:cs="Arial"/>
          <w:lang w:val="en-GB"/>
        </w:rPr>
        <w:tab/>
        <w:t>,</w:t>
      </w:r>
      <w:r w:rsidRPr="00A85862">
        <w:rPr>
          <w:rFonts w:ascii="Arial" w:hAnsi="Arial" w:cs="Arial"/>
          <w:lang w:val="en-GB"/>
        </w:rPr>
        <w:br/>
      </w:r>
      <w:proofErr w:type="gramStart"/>
      <w:r w:rsidRPr="00A85862">
        <w:rPr>
          <w:rFonts w:ascii="Arial" w:hAnsi="Arial" w:cs="Arial"/>
          <w:lang w:val="en-GB"/>
        </w:rPr>
        <w:t>having</w:t>
      </w:r>
      <w:proofErr w:type="gramEnd"/>
      <w:r w:rsidRPr="00A85862">
        <w:rPr>
          <w:rFonts w:ascii="Arial" w:hAnsi="Arial" w:cs="Arial"/>
          <w:lang w:val="en-GB"/>
        </w:rPr>
        <w:t xml:space="preserve"> its registered office at …………….………. in </w:t>
      </w:r>
      <w:r w:rsidRPr="00A85862">
        <w:rPr>
          <w:rFonts w:ascii="Arial" w:hAnsi="Arial" w:cs="Arial"/>
          <w:lang w:val="en-GB"/>
        </w:rPr>
        <w:tab/>
        <w:t xml:space="preserve">, </w:t>
      </w:r>
      <w:r w:rsidRPr="00A85862">
        <w:rPr>
          <w:rFonts w:ascii="Arial" w:hAnsi="Arial" w:cs="Arial"/>
          <w:lang w:val="en-GB"/>
        </w:rPr>
        <w:br/>
        <w:t xml:space="preserve">registered at the Chamber of Commerce under number </w:t>
      </w:r>
      <w:r w:rsidRPr="00A85862">
        <w:rPr>
          <w:rFonts w:ascii="Arial" w:hAnsi="Arial" w:cs="Arial"/>
          <w:lang w:val="en-GB"/>
        </w:rPr>
        <w:tab/>
        <w:t xml:space="preserve">, </w:t>
      </w:r>
      <w:r w:rsidRPr="00A85862">
        <w:rPr>
          <w:rFonts w:ascii="Arial" w:hAnsi="Arial" w:cs="Arial"/>
          <w:lang w:val="en-GB"/>
        </w:rPr>
        <w:br/>
        <w:t>legally represented by its …..………………</w:t>
      </w:r>
      <w:r w:rsidR="00337AA7" w:rsidRPr="00A85862">
        <w:rPr>
          <w:rFonts w:ascii="Arial" w:hAnsi="Arial" w:cs="Arial"/>
          <w:lang w:val="en-GB"/>
        </w:rPr>
        <w:t>[</w:t>
      </w:r>
      <w:proofErr w:type="gramStart"/>
      <w:r w:rsidR="00337AA7" w:rsidRPr="00A85862">
        <w:rPr>
          <w:rFonts w:ascii="Arial" w:hAnsi="Arial" w:cs="Arial"/>
          <w:lang w:val="en-GB"/>
        </w:rPr>
        <w:t>position</w:t>
      </w:r>
      <w:proofErr w:type="gramEnd"/>
      <w:r w:rsidR="00337AA7" w:rsidRPr="00A85862">
        <w:rPr>
          <w:rFonts w:ascii="Arial" w:hAnsi="Arial" w:cs="Arial"/>
          <w:lang w:val="en-GB"/>
        </w:rPr>
        <w:t>], Mr/</w:t>
      </w:r>
      <w:r w:rsidRPr="00A85862">
        <w:rPr>
          <w:rFonts w:ascii="Arial" w:hAnsi="Arial" w:cs="Arial"/>
          <w:lang w:val="en-GB"/>
        </w:rPr>
        <w:tab/>
      </w:r>
      <w:r w:rsidR="00337AA7" w:rsidRPr="00A85862">
        <w:rPr>
          <w:rFonts w:ascii="Arial" w:hAnsi="Arial" w:cs="Arial"/>
          <w:lang w:val="en-GB"/>
        </w:rPr>
        <w:t xml:space="preserve">, </w:t>
      </w:r>
      <w:r w:rsidRPr="00A85862">
        <w:rPr>
          <w:rFonts w:ascii="Arial" w:hAnsi="Arial" w:cs="Arial"/>
          <w:lang w:val="en-GB"/>
        </w:rPr>
        <w:br/>
      </w:r>
      <w:r w:rsidR="00337AA7" w:rsidRPr="00A85862">
        <w:rPr>
          <w:rFonts w:ascii="Arial" w:hAnsi="Arial" w:cs="Arial"/>
          <w:lang w:val="en-GB"/>
        </w:rPr>
        <w:t>referred to below as the “Client”;</w:t>
      </w:r>
    </w:p>
    <w:p w14:paraId="36B8A641" w14:textId="77777777" w:rsidR="00337AA7" w:rsidRPr="00A85862" w:rsidRDefault="00337AA7" w:rsidP="00517C43">
      <w:pPr>
        <w:tabs>
          <w:tab w:val="left" w:pos="0"/>
        </w:tabs>
        <w:ind w:hanging="426"/>
        <w:rPr>
          <w:rFonts w:ascii="Arial" w:hAnsi="Arial" w:cs="Arial"/>
          <w:lang w:val="en-GB"/>
        </w:rPr>
      </w:pPr>
    </w:p>
    <w:p w14:paraId="64CEE573" w14:textId="77777777" w:rsidR="00337AA7" w:rsidRPr="00A85862" w:rsidRDefault="00337AA7" w:rsidP="00517C43">
      <w:pPr>
        <w:tabs>
          <w:tab w:val="left" w:pos="0"/>
        </w:tabs>
        <w:ind w:hanging="426"/>
        <w:rPr>
          <w:rFonts w:ascii="Arial" w:hAnsi="Arial" w:cs="Arial"/>
          <w:b/>
          <w:lang w:val="en-GB"/>
        </w:rPr>
      </w:pPr>
    </w:p>
    <w:p w14:paraId="704564CF" w14:textId="6C8617D5" w:rsidR="00337AA7" w:rsidRPr="00A85862" w:rsidRDefault="004D5D06" w:rsidP="00517C43">
      <w:pPr>
        <w:tabs>
          <w:tab w:val="left" w:pos="0"/>
        </w:tabs>
        <w:ind w:hanging="426"/>
        <w:rPr>
          <w:rFonts w:ascii="Arial" w:hAnsi="Arial" w:cs="Arial"/>
          <w:lang w:val="en-GB"/>
        </w:rPr>
      </w:pPr>
      <w:r w:rsidRPr="00A85862">
        <w:rPr>
          <w:rFonts w:ascii="Arial" w:hAnsi="Arial" w:cs="Arial"/>
          <w:b/>
          <w:lang w:val="en-GB"/>
        </w:rPr>
        <w:tab/>
      </w:r>
      <w:r w:rsidR="00337AA7" w:rsidRPr="00A85862">
        <w:rPr>
          <w:rFonts w:ascii="Arial" w:hAnsi="Arial" w:cs="Arial"/>
          <w:b/>
          <w:lang w:val="en-GB"/>
        </w:rPr>
        <w:t>WHEREAS</w:t>
      </w:r>
      <w:r w:rsidR="00337AA7" w:rsidRPr="00A85862">
        <w:rPr>
          <w:rFonts w:ascii="Arial" w:hAnsi="Arial" w:cs="Arial"/>
          <w:lang w:val="en-GB"/>
        </w:rPr>
        <w:t>:</w:t>
      </w:r>
    </w:p>
    <w:p w14:paraId="313958F4" w14:textId="77777777" w:rsidR="00337AA7" w:rsidRPr="00A85862" w:rsidRDefault="00337AA7" w:rsidP="00517C43">
      <w:pPr>
        <w:tabs>
          <w:tab w:val="left" w:pos="0"/>
        </w:tabs>
        <w:ind w:hanging="426"/>
        <w:rPr>
          <w:rFonts w:ascii="Arial" w:hAnsi="Arial" w:cs="Arial"/>
          <w:lang w:val="en-GB"/>
        </w:rPr>
      </w:pPr>
    </w:p>
    <w:p w14:paraId="7885FB49" w14:textId="0E4E4A53" w:rsidR="00337AA7" w:rsidRPr="00A85862" w:rsidRDefault="00337AA7" w:rsidP="00517C43">
      <w:pPr>
        <w:pStyle w:val="Lijstalinea"/>
        <w:numPr>
          <w:ilvl w:val="0"/>
          <w:numId w:val="46"/>
        </w:numPr>
        <w:tabs>
          <w:tab w:val="left" w:pos="0"/>
          <w:tab w:val="right" w:leader="dot" w:pos="7371"/>
        </w:tabs>
        <w:ind w:left="0" w:hanging="426"/>
        <w:contextualSpacing/>
        <w:rPr>
          <w:rFonts w:ascii="Arial" w:hAnsi="Arial" w:cs="Arial"/>
          <w:lang w:val="en-GB"/>
        </w:rPr>
      </w:pPr>
      <w:proofErr w:type="gramStart"/>
      <w:r w:rsidRPr="00A85862">
        <w:rPr>
          <w:rFonts w:ascii="Arial" w:hAnsi="Arial" w:cs="Arial"/>
          <w:lang w:val="en-GB"/>
        </w:rPr>
        <w:t>the</w:t>
      </w:r>
      <w:proofErr w:type="gramEnd"/>
      <w:r w:rsidRPr="00A85862">
        <w:rPr>
          <w:rFonts w:ascii="Arial" w:hAnsi="Arial" w:cs="Arial"/>
          <w:lang w:val="en-GB"/>
        </w:rPr>
        <w:t xml:space="preserve"> Designer is the maker of a ………………, consisting of </w:t>
      </w:r>
      <w:r w:rsidR="00DC4C3E" w:rsidRPr="00A85862">
        <w:rPr>
          <w:rFonts w:ascii="Arial" w:hAnsi="Arial" w:cs="Arial"/>
          <w:lang w:val="en-GB"/>
        </w:rPr>
        <w:tab/>
      </w:r>
      <w:r w:rsidR="00DC4C3E" w:rsidRPr="00A85862">
        <w:rPr>
          <w:rFonts w:ascii="Arial" w:hAnsi="Arial" w:cs="Arial"/>
          <w:lang w:val="en-GB"/>
        </w:rPr>
        <w:br/>
      </w:r>
      <w:r w:rsidR="00DC4C3E" w:rsidRPr="00A85862">
        <w:rPr>
          <w:rFonts w:ascii="Arial" w:hAnsi="Arial" w:cs="Arial"/>
          <w:lang w:val="en-GB"/>
        </w:rPr>
        <w:tab/>
      </w:r>
      <w:r w:rsidR="004D5D06" w:rsidRPr="00A85862">
        <w:rPr>
          <w:rFonts w:ascii="Arial" w:hAnsi="Arial" w:cs="Arial"/>
          <w:lang w:val="en-GB"/>
        </w:rPr>
        <w:br/>
      </w:r>
      <w:r w:rsidR="004D5D06" w:rsidRPr="00A85862">
        <w:rPr>
          <w:rFonts w:ascii="Arial" w:hAnsi="Arial" w:cs="Arial"/>
          <w:lang w:val="en-GB"/>
        </w:rPr>
        <w:tab/>
      </w:r>
      <w:r w:rsidR="00DC4C3E" w:rsidRPr="00A85862">
        <w:rPr>
          <w:rFonts w:ascii="Arial" w:hAnsi="Arial" w:cs="Arial"/>
          <w:lang w:val="en-GB"/>
        </w:rPr>
        <w:br/>
      </w:r>
      <w:r w:rsidR="004D5D06" w:rsidRPr="00A85862">
        <w:rPr>
          <w:rFonts w:ascii="Arial" w:hAnsi="Arial" w:cs="Arial"/>
          <w:lang w:val="en-GB"/>
        </w:rPr>
        <w:tab/>
        <w:t xml:space="preserve"> </w:t>
      </w:r>
      <w:r w:rsidRPr="00A85862">
        <w:rPr>
          <w:rFonts w:ascii="Arial" w:hAnsi="Arial" w:cs="Arial"/>
          <w:lang w:val="en-GB"/>
        </w:rPr>
        <w:t>[provide an accurate description], referred to below as the “Design”; and</w:t>
      </w:r>
    </w:p>
    <w:p w14:paraId="47060E7D" w14:textId="77777777" w:rsidR="00337AA7" w:rsidRPr="00A85862" w:rsidRDefault="00337AA7" w:rsidP="00517C43">
      <w:pPr>
        <w:pStyle w:val="Lijstalinea"/>
        <w:numPr>
          <w:ilvl w:val="0"/>
          <w:numId w:val="46"/>
        </w:numPr>
        <w:tabs>
          <w:tab w:val="left" w:pos="0"/>
        </w:tabs>
        <w:ind w:left="0" w:hanging="426"/>
        <w:contextualSpacing/>
        <w:rPr>
          <w:rFonts w:ascii="Arial" w:hAnsi="Arial" w:cs="Arial"/>
          <w:lang w:val="en-GB"/>
        </w:rPr>
      </w:pPr>
      <w:proofErr w:type="gramStart"/>
      <w:r w:rsidRPr="00A85862">
        <w:rPr>
          <w:rFonts w:ascii="Arial" w:hAnsi="Arial" w:cs="Arial"/>
          <w:lang w:val="en-GB"/>
        </w:rPr>
        <w:t>the</w:t>
      </w:r>
      <w:proofErr w:type="gramEnd"/>
      <w:r w:rsidRPr="00A85862">
        <w:rPr>
          <w:rFonts w:ascii="Arial" w:hAnsi="Arial" w:cs="Arial"/>
          <w:lang w:val="en-GB"/>
        </w:rPr>
        <w:t xml:space="preserve"> Client has stated that it wishes to acquire the copyright in the Design;</w:t>
      </w:r>
    </w:p>
    <w:p w14:paraId="4E66ABB3" w14:textId="77777777" w:rsidR="00337AA7" w:rsidRPr="00A85862" w:rsidRDefault="00337AA7" w:rsidP="00517C43">
      <w:pPr>
        <w:tabs>
          <w:tab w:val="left" w:pos="0"/>
        </w:tabs>
        <w:ind w:hanging="426"/>
        <w:rPr>
          <w:rFonts w:ascii="Arial" w:hAnsi="Arial" w:cs="Arial"/>
          <w:lang w:val="en-GB"/>
        </w:rPr>
      </w:pPr>
    </w:p>
    <w:p w14:paraId="53D5C725" w14:textId="77777777" w:rsidR="00337AA7" w:rsidRPr="00A85862" w:rsidRDefault="00337AA7" w:rsidP="00517C43">
      <w:pPr>
        <w:tabs>
          <w:tab w:val="left" w:pos="0"/>
        </w:tabs>
        <w:ind w:hanging="426"/>
        <w:rPr>
          <w:rFonts w:ascii="Arial" w:hAnsi="Arial" w:cs="Arial"/>
          <w:lang w:val="en-GB"/>
        </w:rPr>
      </w:pPr>
    </w:p>
    <w:p w14:paraId="4B45BD78" w14:textId="6F4D43BB" w:rsidR="00337AA7" w:rsidRPr="00A85862" w:rsidRDefault="004D5D06" w:rsidP="00517C43">
      <w:pPr>
        <w:tabs>
          <w:tab w:val="left" w:pos="0"/>
        </w:tabs>
        <w:ind w:hanging="426"/>
        <w:rPr>
          <w:rFonts w:ascii="Arial" w:hAnsi="Arial" w:cs="Arial"/>
          <w:lang w:val="en-GB"/>
        </w:rPr>
      </w:pPr>
      <w:r w:rsidRPr="00A85862">
        <w:rPr>
          <w:rFonts w:ascii="Arial" w:hAnsi="Arial" w:cs="Arial"/>
          <w:b/>
          <w:lang w:val="en-GB"/>
        </w:rPr>
        <w:tab/>
      </w:r>
      <w:r w:rsidR="00337AA7" w:rsidRPr="00A85862">
        <w:rPr>
          <w:rFonts w:ascii="Arial" w:hAnsi="Arial" w:cs="Arial"/>
          <w:b/>
          <w:lang w:val="en-GB"/>
        </w:rPr>
        <w:t>HEREBY AGREE AS FOLLOWS</w:t>
      </w:r>
      <w:r w:rsidR="00337AA7" w:rsidRPr="00A85862">
        <w:rPr>
          <w:rFonts w:ascii="Arial" w:hAnsi="Arial" w:cs="Arial"/>
          <w:lang w:val="en-GB"/>
        </w:rPr>
        <w:t>:</w:t>
      </w:r>
    </w:p>
    <w:p w14:paraId="4D827511" w14:textId="77777777" w:rsidR="00337AA7" w:rsidRPr="00A85862" w:rsidRDefault="00337AA7" w:rsidP="00517C43">
      <w:pPr>
        <w:tabs>
          <w:tab w:val="left" w:pos="0"/>
        </w:tabs>
        <w:ind w:hanging="426"/>
        <w:rPr>
          <w:rFonts w:ascii="Arial" w:hAnsi="Arial" w:cs="Arial"/>
          <w:lang w:val="en-GB"/>
        </w:rPr>
      </w:pPr>
    </w:p>
    <w:p w14:paraId="20D1EA2A"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r w:rsidRPr="00A85862">
        <w:rPr>
          <w:rFonts w:ascii="Arial" w:hAnsi="Arial" w:cs="Arial"/>
          <w:lang w:val="en-GB"/>
        </w:rPr>
        <w:t>The Designer hereby transfers his/her copyrights in the Design to the Client, which hereby accepts that transfer.</w:t>
      </w:r>
    </w:p>
    <w:p w14:paraId="301110B2" w14:textId="77777777" w:rsidR="00337AA7" w:rsidRPr="00A85862" w:rsidRDefault="00337AA7" w:rsidP="00517C43">
      <w:pPr>
        <w:pStyle w:val="Lijstalinea"/>
        <w:tabs>
          <w:tab w:val="left" w:pos="0"/>
        </w:tabs>
        <w:ind w:left="0" w:hanging="426"/>
        <w:rPr>
          <w:rFonts w:ascii="Arial" w:hAnsi="Arial" w:cs="Arial"/>
          <w:lang w:val="en-GB"/>
        </w:rPr>
      </w:pPr>
    </w:p>
    <w:p w14:paraId="19BA426D"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r w:rsidRPr="00A85862">
        <w:rPr>
          <w:rFonts w:ascii="Arial" w:hAnsi="Arial" w:cs="Arial"/>
          <w:lang w:val="en-GB"/>
        </w:rPr>
        <w:t>The transfer relates only to the end results and only insofar as they have been made by the Designer himself/herself. The Client itself must obtain and maintain licences from third parties for copyright-protected material of third parties that is used in the result. Copyright-protected material of third parties includes fonts, software, house style elements, photographs and musical and other compositions.</w:t>
      </w:r>
    </w:p>
    <w:p w14:paraId="19930732" w14:textId="77777777" w:rsidR="00337AA7" w:rsidRPr="00A85862" w:rsidRDefault="00337AA7" w:rsidP="00517C43">
      <w:pPr>
        <w:tabs>
          <w:tab w:val="left" w:pos="0"/>
        </w:tabs>
        <w:ind w:hanging="426"/>
        <w:rPr>
          <w:rFonts w:ascii="Arial" w:hAnsi="Arial" w:cs="Arial"/>
          <w:lang w:val="en-GB"/>
        </w:rPr>
      </w:pPr>
    </w:p>
    <w:p w14:paraId="3887DA76" w14:textId="54933FD8" w:rsidR="00337AA7" w:rsidRPr="00A85862" w:rsidRDefault="00337AA7" w:rsidP="00517C43">
      <w:pPr>
        <w:tabs>
          <w:tab w:val="left" w:pos="-426"/>
        </w:tabs>
        <w:ind w:left="-426"/>
        <w:rPr>
          <w:rFonts w:ascii="Arial" w:hAnsi="Arial" w:cs="Arial"/>
          <w:i/>
          <w:lang w:val="en-GB"/>
        </w:rPr>
      </w:pPr>
      <w:proofErr w:type="gramStart"/>
      <w:r w:rsidRPr="00A85862">
        <w:rPr>
          <w:rFonts w:ascii="Arial" w:hAnsi="Arial" w:cs="Arial"/>
          <w:i/>
          <w:lang w:val="en-GB"/>
        </w:rPr>
        <w:t>OPTIONAL (in the case of work in books, magazines, newspapers, TV and film programmes and CD/LP covers, for which the designer receives collective copyrights</w:t>
      </w:r>
      <w:r w:rsidR="00517C43">
        <w:rPr>
          <w:rFonts w:ascii="Arial" w:hAnsi="Arial" w:cs="Arial"/>
          <w:i/>
          <w:lang w:val="en-GB"/>
        </w:rPr>
        <w:t>)</w:t>
      </w:r>
      <w:r w:rsidRPr="00A85862">
        <w:rPr>
          <w:rFonts w:ascii="Arial" w:hAnsi="Arial" w:cs="Arial"/>
          <w:i/>
          <w:lang w:val="en-GB"/>
        </w:rPr>
        <w:t>.</w:t>
      </w:r>
      <w:proofErr w:type="gramEnd"/>
    </w:p>
    <w:p w14:paraId="52815E1F"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r w:rsidRPr="00A85862">
        <w:rPr>
          <w:rFonts w:ascii="Arial" w:hAnsi="Arial" w:cs="Arial"/>
          <w:lang w:val="en-GB"/>
        </w:rPr>
        <w:t xml:space="preserve">The transfer is subject to rights that are usually exercised by collective copyright organisations such as </w:t>
      </w:r>
      <w:proofErr w:type="spellStart"/>
      <w:r w:rsidRPr="00A85862">
        <w:rPr>
          <w:rFonts w:ascii="Arial" w:hAnsi="Arial" w:cs="Arial"/>
          <w:lang w:val="en-GB"/>
        </w:rPr>
        <w:t>Pictoright</w:t>
      </w:r>
      <w:proofErr w:type="spellEnd"/>
      <w:r w:rsidRPr="00A85862">
        <w:rPr>
          <w:rFonts w:ascii="Arial" w:hAnsi="Arial" w:cs="Arial"/>
          <w:lang w:val="en-GB"/>
        </w:rPr>
        <w:t>, Lira, BUMA/</w:t>
      </w:r>
      <w:proofErr w:type="spellStart"/>
      <w:r w:rsidRPr="00A85862">
        <w:rPr>
          <w:rFonts w:ascii="Arial" w:hAnsi="Arial" w:cs="Arial"/>
          <w:lang w:val="en-GB"/>
        </w:rPr>
        <w:t>Stemra</w:t>
      </w:r>
      <w:proofErr w:type="spellEnd"/>
      <w:r w:rsidRPr="00A85862">
        <w:rPr>
          <w:rFonts w:ascii="Arial" w:hAnsi="Arial" w:cs="Arial"/>
          <w:lang w:val="en-GB"/>
        </w:rPr>
        <w:t xml:space="preserve"> and VEVAM, insofar as applicable.</w:t>
      </w:r>
    </w:p>
    <w:p w14:paraId="4804BB81" w14:textId="77777777" w:rsidR="00337AA7" w:rsidRPr="00A85862" w:rsidRDefault="00337AA7" w:rsidP="00517C43">
      <w:pPr>
        <w:pStyle w:val="Lijstalinea"/>
        <w:tabs>
          <w:tab w:val="left" w:pos="0"/>
        </w:tabs>
        <w:ind w:left="0" w:hanging="426"/>
        <w:rPr>
          <w:rFonts w:ascii="Arial" w:hAnsi="Arial" w:cs="Arial"/>
          <w:lang w:val="en-GB"/>
        </w:rPr>
      </w:pPr>
    </w:p>
    <w:p w14:paraId="789A2172"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r w:rsidRPr="00A85862">
        <w:rPr>
          <w:rFonts w:ascii="Arial" w:hAnsi="Arial" w:cs="Arial"/>
          <w:lang w:val="en-GB"/>
        </w:rPr>
        <w:t>The Client may register all or part of the Design as a design or trade.</w:t>
      </w:r>
    </w:p>
    <w:p w14:paraId="4C020D99" w14:textId="77777777" w:rsidR="00337AA7" w:rsidRPr="00A85862" w:rsidRDefault="00337AA7" w:rsidP="00517C43">
      <w:pPr>
        <w:pStyle w:val="Lijstalinea"/>
        <w:tabs>
          <w:tab w:val="left" w:pos="0"/>
        </w:tabs>
        <w:ind w:left="0" w:hanging="426"/>
        <w:rPr>
          <w:rFonts w:ascii="Arial" w:hAnsi="Arial" w:cs="Arial"/>
          <w:lang w:val="en-GB"/>
        </w:rPr>
      </w:pPr>
    </w:p>
    <w:p w14:paraId="05D071BD"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r w:rsidRPr="00A85862">
        <w:rPr>
          <w:rFonts w:ascii="Arial" w:hAnsi="Arial" w:cs="Arial"/>
          <w:lang w:val="en-GB"/>
        </w:rPr>
        <w:t>The Designer warrants that he/she has not granted and will not grant any rights to third parties in respect of the Design.</w:t>
      </w:r>
    </w:p>
    <w:p w14:paraId="28A81A41" w14:textId="77777777" w:rsidR="00337AA7" w:rsidRPr="00A85862" w:rsidRDefault="00337AA7" w:rsidP="00517C43">
      <w:pPr>
        <w:pStyle w:val="Lijstalinea"/>
        <w:tabs>
          <w:tab w:val="left" w:pos="0"/>
        </w:tabs>
        <w:ind w:left="0" w:hanging="426"/>
        <w:rPr>
          <w:rFonts w:ascii="Arial" w:hAnsi="Arial" w:cs="Arial"/>
          <w:lang w:val="en-GB"/>
        </w:rPr>
      </w:pPr>
    </w:p>
    <w:p w14:paraId="54040B1A"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r w:rsidRPr="00A85862">
        <w:rPr>
          <w:rFonts w:ascii="Arial" w:hAnsi="Arial" w:cs="Arial"/>
          <w:lang w:val="en-GB"/>
        </w:rPr>
        <w:lastRenderedPageBreak/>
        <w:t>The Designer transfers to the Client all the materials that the Client requires, including the digital files in question.</w:t>
      </w:r>
    </w:p>
    <w:p w14:paraId="3A2AB5F8" w14:textId="77777777" w:rsidR="00337AA7" w:rsidRPr="00A85862" w:rsidRDefault="00337AA7" w:rsidP="00517C43">
      <w:pPr>
        <w:pStyle w:val="Lijstalinea"/>
        <w:tabs>
          <w:tab w:val="left" w:pos="0"/>
        </w:tabs>
        <w:ind w:left="0" w:hanging="426"/>
        <w:rPr>
          <w:rFonts w:ascii="Arial" w:hAnsi="Arial" w:cs="Arial"/>
          <w:lang w:val="en-GB"/>
        </w:rPr>
      </w:pPr>
    </w:p>
    <w:p w14:paraId="1393B68D"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r w:rsidRPr="00A85862">
        <w:rPr>
          <w:rFonts w:ascii="Arial" w:hAnsi="Arial" w:cs="Arial"/>
          <w:lang w:val="en-GB"/>
        </w:rPr>
        <w:t xml:space="preserve">The Client will pay the Designer an amount of </w:t>
      </w:r>
      <w:proofErr w:type="gramStart"/>
      <w:r w:rsidRPr="00A85862">
        <w:rPr>
          <w:rFonts w:ascii="Arial" w:hAnsi="Arial" w:cs="Arial"/>
          <w:lang w:val="en-GB"/>
        </w:rPr>
        <w:t>€……</w:t>
      </w:r>
      <w:proofErr w:type="gramEnd"/>
      <w:r w:rsidRPr="00A85862">
        <w:rPr>
          <w:rFonts w:ascii="Arial" w:hAnsi="Arial" w:cs="Arial"/>
          <w:lang w:val="en-GB"/>
        </w:rPr>
        <w:t xml:space="preserve"> (</w:t>
      </w:r>
      <w:proofErr w:type="gramStart"/>
      <w:r w:rsidRPr="00A85862">
        <w:rPr>
          <w:rFonts w:ascii="Arial" w:hAnsi="Arial" w:cs="Arial"/>
          <w:lang w:val="en-GB"/>
        </w:rPr>
        <w:t>excluding</w:t>
      </w:r>
      <w:proofErr w:type="gramEnd"/>
      <w:r w:rsidRPr="00A85862">
        <w:rPr>
          <w:rFonts w:ascii="Arial" w:hAnsi="Arial" w:cs="Arial"/>
          <w:lang w:val="en-GB"/>
        </w:rPr>
        <w:t xml:space="preserve"> VAT) for the transfer of the copyrights in the Design and the materials referred to in the preceding paragraph. The rights </w:t>
      </w:r>
      <w:proofErr w:type="gramStart"/>
      <w:r w:rsidRPr="00A85862">
        <w:rPr>
          <w:rFonts w:ascii="Arial" w:hAnsi="Arial" w:cs="Arial"/>
          <w:lang w:val="en-GB"/>
        </w:rPr>
        <w:t>are not deemed to have been transferred</w:t>
      </w:r>
      <w:proofErr w:type="gramEnd"/>
      <w:r w:rsidRPr="00A85862">
        <w:rPr>
          <w:rFonts w:ascii="Arial" w:hAnsi="Arial" w:cs="Arial"/>
          <w:lang w:val="en-GB"/>
        </w:rPr>
        <w:t xml:space="preserve"> until the Designer has received the entire amount.</w:t>
      </w:r>
    </w:p>
    <w:p w14:paraId="24CEEF54" w14:textId="77777777" w:rsidR="00337AA7" w:rsidRPr="00A85862" w:rsidRDefault="00337AA7" w:rsidP="00517C43">
      <w:pPr>
        <w:pStyle w:val="Lijstalinea"/>
        <w:tabs>
          <w:tab w:val="left" w:pos="0"/>
        </w:tabs>
        <w:ind w:left="0" w:hanging="426"/>
        <w:rPr>
          <w:rFonts w:ascii="Arial" w:hAnsi="Arial" w:cs="Arial"/>
          <w:lang w:val="en-GB"/>
        </w:rPr>
      </w:pPr>
    </w:p>
    <w:p w14:paraId="31C03485"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r w:rsidRPr="00A85862">
        <w:rPr>
          <w:rFonts w:ascii="Arial" w:hAnsi="Arial" w:cs="Arial"/>
          <w:lang w:val="en-GB"/>
        </w:rPr>
        <w:t>The Client may not make or commission changes to the provisional or final designs without the Designer’s prior written consent.</w:t>
      </w:r>
    </w:p>
    <w:p w14:paraId="35ABA557" w14:textId="77777777" w:rsidR="00337AA7" w:rsidRPr="00A85862" w:rsidRDefault="00337AA7" w:rsidP="00517C43">
      <w:pPr>
        <w:pStyle w:val="Lijstalinea"/>
        <w:tabs>
          <w:tab w:val="left" w:pos="0"/>
        </w:tabs>
        <w:ind w:left="0" w:hanging="426"/>
        <w:rPr>
          <w:rFonts w:ascii="Arial" w:hAnsi="Arial" w:cs="Arial"/>
          <w:lang w:val="en-GB"/>
        </w:rPr>
      </w:pPr>
    </w:p>
    <w:p w14:paraId="14F2B7FA" w14:textId="77777777" w:rsidR="00337AA7" w:rsidRPr="00A85862" w:rsidRDefault="00337AA7" w:rsidP="00517C43">
      <w:pPr>
        <w:tabs>
          <w:tab w:val="left" w:pos="0"/>
        </w:tabs>
        <w:ind w:hanging="426"/>
        <w:rPr>
          <w:rFonts w:ascii="Arial" w:hAnsi="Arial" w:cs="Arial"/>
          <w:i/>
          <w:lang w:val="en-GB"/>
        </w:rPr>
      </w:pPr>
      <w:r w:rsidRPr="00A85862">
        <w:rPr>
          <w:rFonts w:ascii="Arial" w:hAnsi="Arial" w:cs="Arial"/>
          <w:i/>
          <w:lang w:val="en-GB"/>
        </w:rPr>
        <w:t>OR [omit if not applicable]</w:t>
      </w:r>
    </w:p>
    <w:p w14:paraId="3E889C3B" w14:textId="77777777" w:rsidR="00337AA7" w:rsidRPr="00A85862" w:rsidRDefault="00337AA7" w:rsidP="00517C43">
      <w:pPr>
        <w:pStyle w:val="Lijstalinea"/>
        <w:tabs>
          <w:tab w:val="left" w:pos="0"/>
        </w:tabs>
        <w:ind w:left="0" w:hanging="426"/>
        <w:rPr>
          <w:rFonts w:ascii="Arial" w:hAnsi="Arial" w:cs="Arial"/>
          <w:lang w:val="en-GB"/>
        </w:rPr>
      </w:pPr>
    </w:p>
    <w:p w14:paraId="19DE55EF" w14:textId="022C58CB" w:rsidR="00337AA7" w:rsidRPr="00A85862" w:rsidRDefault="004D5D06" w:rsidP="00517C43">
      <w:pPr>
        <w:pStyle w:val="Lijstalinea"/>
        <w:tabs>
          <w:tab w:val="left" w:pos="0"/>
        </w:tabs>
        <w:ind w:left="0" w:hanging="426"/>
        <w:rPr>
          <w:rFonts w:ascii="Arial" w:hAnsi="Arial" w:cs="Arial"/>
          <w:lang w:val="en-GB"/>
        </w:rPr>
      </w:pPr>
      <w:r w:rsidRPr="00A85862">
        <w:rPr>
          <w:rFonts w:ascii="Arial" w:hAnsi="Arial" w:cs="Arial"/>
          <w:lang w:val="en-GB"/>
        </w:rPr>
        <w:tab/>
      </w:r>
      <w:r w:rsidR="00337AA7" w:rsidRPr="00A85862">
        <w:rPr>
          <w:rFonts w:ascii="Arial" w:hAnsi="Arial" w:cs="Arial"/>
          <w:lang w:val="en-GB"/>
        </w:rPr>
        <w:t>The Client must follow the instructions or guidelines given by the Designer when using the Design. The Client may not make any changes to the Design that conflict with those instructions or guidelines.</w:t>
      </w:r>
    </w:p>
    <w:p w14:paraId="019364C8" w14:textId="77777777" w:rsidR="00337AA7" w:rsidRPr="00A85862" w:rsidRDefault="00337AA7" w:rsidP="00517C43">
      <w:pPr>
        <w:pStyle w:val="Lijstalinea"/>
        <w:tabs>
          <w:tab w:val="left" w:pos="0"/>
        </w:tabs>
        <w:ind w:left="0" w:hanging="426"/>
        <w:rPr>
          <w:rFonts w:ascii="Arial" w:hAnsi="Arial" w:cs="Arial"/>
          <w:lang w:val="en-GB"/>
        </w:rPr>
      </w:pPr>
    </w:p>
    <w:p w14:paraId="0E8DED8E"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r w:rsidRPr="00A85862">
        <w:rPr>
          <w:rFonts w:ascii="Arial" w:hAnsi="Arial" w:cs="Arial"/>
          <w:lang w:val="en-GB"/>
        </w:rPr>
        <w:t>Insofar as reasonable, the Client will ensure that the Designer’s name is stated in publicity related to and on the registration, if any, of other intellectual property rights in the Design.</w:t>
      </w:r>
    </w:p>
    <w:p w14:paraId="75DF0A18" w14:textId="77777777" w:rsidR="00337AA7" w:rsidRPr="00A85862" w:rsidRDefault="00337AA7" w:rsidP="00517C43">
      <w:pPr>
        <w:pStyle w:val="Lijstalinea"/>
        <w:tabs>
          <w:tab w:val="left" w:pos="0"/>
        </w:tabs>
        <w:ind w:left="0" w:hanging="426"/>
        <w:rPr>
          <w:rFonts w:ascii="Arial" w:hAnsi="Arial" w:cs="Arial"/>
          <w:lang w:val="en-GB"/>
        </w:rPr>
      </w:pPr>
    </w:p>
    <w:p w14:paraId="08933831" w14:textId="77777777" w:rsidR="00337AA7" w:rsidRPr="00A85862" w:rsidRDefault="00337AA7" w:rsidP="00517C43">
      <w:pPr>
        <w:pStyle w:val="Lijstalinea"/>
        <w:tabs>
          <w:tab w:val="left" w:pos="0"/>
        </w:tabs>
        <w:ind w:left="0" w:hanging="426"/>
        <w:rPr>
          <w:rFonts w:ascii="Arial" w:hAnsi="Arial" w:cs="Arial"/>
          <w:i/>
          <w:lang w:val="en-GB"/>
        </w:rPr>
      </w:pPr>
      <w:r w:rsidRPr="00A85862">
        <w:rPr>
          <w:rFonts w:ascii="Arial" w:hAnsi="Arial" w:cs="Arial"/>
          <w:i/>
          <w:lang w:val="en-GB"/>
        </w:rPr>
        <w:t>Alternative for clauses 8+9:</w:t>
      </w:r>
    </w:p>
    <w:p w14:paraId="12DF563E" w14:textId="7A5720F6" w:rsidR="00337AA7" w:rsidRPr="00A85862" w:rsidRDefault="004D5D06" w:rsidP="00517C43">
      <w:pPr>
        <w:pStyle w:val="Lijstalinea"/>
        <w:tabs>
          <w:tab w:val="left" w:pos="0"/>
        </w:tabs>
        <w:ind w:left="0" w:hanging="426"/>
        <w:rPr>
          <w:rFonts w:ascii="Arial" w:hAnsi="Arial" w:cs="Arial"/>
          <w:i/>
          <w:lang w:val="en-GB"/>
        </w:rPr>
      </w:pPr>
      <w:r w:rsidRPr="00A85862">
        <w:rPr>
          <w:rFonts w:ascii="Arial" w:hAnsi="Arial" w:cs="Arial"/>
          <w:i/>
          <w:lang w:val="en-GB"/>
        </w:rPr>
        <w:tab/>
      </w:r>
      <w:r w:rsidR="00337AA7" w:rsidRPr="00A85862">
        <w:rPr>
          <w:rFonts w:ascii="Arial" w:hAnsi="Arial" w:cs="Arial"/>
          <w:i/>
          <w:lang w:val="en-GB"/>
        </w:rPr>
        <w:t>The Designer waives his/her personality rights. The Client is therefore free to make changes to the Design and the Client will not (or no longer) state the name of the Designer as the maker of the Design.</w:t>
      </w:r>
    </w:p>
    <w:p w14:paraId="1CFC42F8" w14:textId="77777777" w:rsidR="00337AA7" w:rsidRPr="00A85862" w:rsidRDefault="00337AA7" w:rsidP="00517C43">
      <w:pPr>
        <w:pStyle w:val="Lijstalinea"/>
        <w:tabs>
          <w:tab w:val="left" w:pos="0"/>
        </w:tabs>
        <w:ind w:left="0" w:hanging="426"/>
        <w:rPr>
          <w:rFonts w:ascii="Arial" w:hAnsi="Arial" w:cs="Arial"/>
          <w:lang w:val="en-GB"/>
        </w:rPr>
      </w:pPr>
    </w:p>
    <w:p w14:paraId="14A1F1A6"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r w:rsidRPr="00A85862">
        <w:rPr>
          <w:rFonts w:ascii="Arial" w:hAnsi="Arial" w:cs="Arial"/>
          <w:lang w:val="en-GB"/>
        </w:rPr>
        <w:t>The Designer may use the Design, within reason, for his/her own promotion and publicity purposes.</w:t>
      </w:r>
    </w:p>
    <w:p w14:paraId="23C020B5" w14:textId="77777777" w:rsidR="00337AA7" w:rsidRPr="00A85862" w:rsidRDefault="00337AA7" w:rsidP="00517C43">
      <w:pPr>
        <w:pStyle w:val="Lijstalinea"/>
        <w:tabs>
          <w:tab w:val="left" w:pos="0"/>
        </w:tabs>
        <w:ind w:left="0" w:hanging="426"/>
        <w:rPr>
          <w:rFonts w:ascii="Arial" w:hAnsi="Arial" w:cs="Arial"/>
          <w:lang w:val="en-GB"/>
        </w:rPr>
      </w:pPr>
    </w:p>
    <w:p w14:paraId="1CB38A76"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r w:rsidRPr="00A85862">
        <w:rPr>
          <w:rFonts w:ascii="Arial" w:hAnsi="Arial" w:cs="Arial"/>
          <w:lang w:val="en-GB"/>
        </w:rPr>
        <w:t>The Client ensures that, in the event of further transfer of the rights transferred in this Deed, the successive acquirer accepts and performs the obligations, if any, in relation to the Designer.</w:t>
      </w:r>
    </w:p>
    <w:p w14:paraId="2ED38804" w14:textId="77777777" w:rsidR="00337AA7" w:rsidRPr="00A85862" w:rsidRDefault="00337AA7" w:rsidP="00517C43">
      <w:pPr>
        <w:pStyle w:val="Lijstalinea"/>
        <w:tabs>
          <w:tab w:val="left" w:pos="0"/>
        </w:tabs>
        <w:ind w:left="0" w:hanging="426"/>
        <w:rPr>
          <w:rFonts w:ascii="Arial" w:hAnsi="Arial" w:cs="Arial"/>
          <w:lang w:val="en-GB"/>
        </w:rPr>
      </w:pPr>
    </w:p>
    <w:p w14:paraId="0415CF4F" w14:textId="77777777" w:rsidR="00337AA7" w:rsidRPr="00A85862" w:rsidRDefault="00337AA7" w:rsidP="00517C43">
      <w:pPr>
        <w:pStyle w:val="Lijstalinea"/>
        <w:numPr>
          <w:ilvl w:val="0"/>
          <w:numId w:val="47"/>
        </w:numPr>
        <w:tabs>
          <w:tab w:val="left" w:pos="0"/>
        </w:tabs>
        <w:ind w:left="0" w:hanging="426"/>
        <w:contextualSpacing/>
        <w:rPr>
          <w:rFonts w:ascii="Arial" w:hAnsi="Arial" w:cs="Arial"/>
          <w:lang w:val="en-GB"/>
        </w:rPr>
      </w:pPr>
      <w:proofErr w:type="gramStart"/>
      <w:r w:rsidRPr="00A85862">
        <w:rPr>
          <w:rFonts w:ascii="Arial" w:hAnsi="Arial" w:cs="Arial"/>
          <w:lang w:val="en-GB"/>
        </w:rPr>
        <w:t>This Agreement is governed by Dutch law</w:t>
      </w:r>
      <w:proofErr w:type="gramEnd"/>
      <w:r w:rsidRPr="00A85862">
        <w:rPr>
          <w:rFonts w:ascii="Arial" w:hAnsi="Arial" w:cs="Arial"/>
          <w:lang w:val="en-GB"/>
        </w:rPr>
        <w:t>.</w:t>
      </w:r>
    </w:p>
    <w:p w14:paraId="53BEB29C" w14:textId="77777777" w:rsidR="00337AA7" w:rsidRPr="00A85862" w:rsidRDefault="00337AA7" w:rsidP="00517C43">
      <w:pPr>
        <w:pStyle w:val="Lijstalinea"/>
        <w:tabs>
          <w:tab w:val="left" w:pos="0"/>
        </w:tabs>
        <w:ind w:left="0" w:hanging="426"/>
        <w:rPr>
          <w:rFonts w:ascii="Arial" w:hAnsi="Arial" w:cs="Arial"/>
          <w:lang w:val="en-GB"/>
        </w:rPr>
      </w:pPr>
    </w:p>
    <w:p w14:paraId="55D6EB41" w14:textId="77777777" w:rsidR="00337AA7" w:rsidRPr="00A85862" w:rsidRDefault="00337AA7" w:rsidP="00517C43">
      <w:pPr>
        <w:rPr>
          <w:rFonts w:ascii="Arial" w:hAnsi="Arial" w:cs="Arial"/>
          <w:lang w:val="en-GB"/>
        </w:rPr>
      </w:pPr>
    </w:p>
    <w:p w14:paraId="310BFBA0" w14:textId="77777777" w:rsidR="00337AA7" w:rsidRPr="00A85862" w:rsidRDefault="00337AA7" w:rsidP="00517C43">
      <w:pPr>
        <w:rPr>
          <w:rFonts w:ascii="Arial" w:hAnsi="Arial" w:cs="Arial"/>
          <w:lang w:val="en-GB"/>
        </w:rPr>
      </w:pPr>
      <w:r w:rsidRPr="00A85862">
        <w:rPr>
          <w:rFonts w:ascii="Arial" w:hAnsi="Arial" w:cs="Arial"/>
          <w:b/>
          <w:lang w:val="en-GB"/>
        </w:rPr>
        <w:t>Agreed and drawn up in duplicate originals</w:t>
      </w:r>
      <w:r w:rsidRPr="00A85862">
        <w:rPr>
          <w:rFonts w:ascii="Arial" w:hAnsi="Arial" w:cs="Arial"/>
          <w:lang w:val="en-GB"/>
        </w:rPr>
        <w:t>:</w:t>
      </w:r>
    </w:p>
    <w:p w14:paraId="33C0E8E4" w14:textId="77777777" w:rsidR="00337AA7" w:rsidRPr="00A85862" w:rsidRDefault="00337AA7" w:rsidP="00517C43">
      <w:pPr>
        <w:rPr>
          <w:rFonts w:ascii="Arial" w:hAnsi="Arial" w:cs="Arial"/>
          <w:lang w:val="en-GB"/>
        </w:rPr>
      </w:pPr>
    </w:p>
    <w:p w14:paraId="0AB33C69" w14:textId="77777777" w:rsidR="00337AA7" w:rsidRPr="00A85862" w:rsidRDefault="00337AA7" w:rsidP="00517C43">
      <w:pPr>
        <w:rPr>
          <w:rFonts w:ascii="Arial" w:hAnsi="Arial" w:cs="Arial"/>
          <w:lang w:val="en-GB"/>
        </w:rPr>
      </w:pPr>
      <w:proofErr w:type="gramStart"/>
      <w:r w:rsidRPr="00A85862">
        <w:rPr>
          <w:rFonts w:ascii="Arial" w:hAnsi="Arial" w:cs="Arial"/>
          <w:lang w:val="en-GB"/>
        </w:rPr>
        <w:t>in</w:t>
      </w:r>
      <w:proofErr w:type="gramEnd"/>
      <w:r w:rsidRPr="00A85862">
        <w:rPr>
          <w:rFonts w:ascii="Arial" w:hAnsi="Arial" w:cs="Arial"/>
          <w:lang w:val="en-GB"/>
        </w:rPr>
        <w:t xml:space="preserve"> …………………………………………………. </w:t>
      </w:r>
      <w:proofErr w:type="gramStart"/>
      <w:r w:rsidRPr="00A85862">
        <w:rPr>
          <w:rFonts w:ascii="Arial" w:hAnsi="Arial" w:cs="Arial"/>
          <w:lang w:val="en-GB"/>
        </w:rPr>
        <w:t>on</w:t>
      </w:r>
      <w:proofErr w:type="gramEnd"/>
      <w:r w:rsidRPr="00A85862">
        <w:rPr>
          <w:rFonts w:ascii="Arial" w:hAnsi="Arial" w:cs="Arial"/>
          <w:lang w:val="en-GB"/>
        </w:rPr>
        <w:t xml:space="preserve"> ………………………………………………..</w:t>
      </w:r>
    </w:p>
    <w:p w14:paraId="192149DC" w14:textId="77777777" w:rsidR="00337AA7" w:rsidRPr="00A85862" w:rsidRDefault="00337AA7" w:rsidP="00517C43">
      <w:pPr>
        <w:rPr>
          <w:rFonts w:ascii="Arial" w:hAnsi="Arial" w:cs="Arial"/>
          <w:lang w:val="en-GB"/>
        </w:rPr>
      </w:pPr>
    </w:p>
    <w:p w14:paraId="2D1B3BDD" w14:textId="77777777" w:rsidR="00337AA7" w:rsidRPr="00A85862" w:rsidRDefault="00337AA7" w:rsidP="00517C43">
      <w:pPr>
        <w:rPr>
          <w:rFonts w:ascii="Arial" w:hAnsi="Arial" w:cs="Arial"/>
          <w:lang w:val="en-GB"/>
        </w:rPr>
      </w:pPr>
    </w:p>
    <w:p w14:paraId="01B44FB2" w14:textId="77777777" w:rsidR="004D5D06" w:rsidRPr="00A85862" w:rsidRDefault="004D5D06" w:rsidP="00517C43">
      <w:pPr>
        <w:tabs>
          <w:tab w:val="right" w:leader="dot" w:pos="3544"/>
          <w:tab w:val="left" w:pos="3969"/>
          <w:tab w:val="right" w:leader="dot" w:pos="7230"/>
        </w:tabs>
        <w:rPr>
          <w:rFonts w:ascii="Arial" w:hAnsi="Arial" w:cs="Arial"/>
          <w:lang w:val="en-GB"/>
        </w:rPr>
      </w:pPr>
      <w:r w:rsidRPr="00A85862">
        <w:rPr>
          <w:rFonts w:ascii="Arial" w:hAnsi="Arial" w:cs="Arial"/>
          <w:lang w:val="en-GB"/>
        </w:rPr>
        <w:tab/>
      </w:r>
      <w:r w:rsidRPr="00A85862">
        <w:rPr>
          <w:rFonts w:ascii="Arial" w:hAnsi="Arial" w:cs="Arial"/>
          <w:lang w:val="en-GB"/>
        </w:rPr>
        <w:tab/>
      </w:r>
      <w:r w:rsidRPr="00A85862">
        <w:rPr>
          <w:rFonts w:ascii="Arial" w:hAnsi="Arial" w:cs="Arial"/>
          <w:lang w:val="en-GB"/>
        </w:rPr>
        <w:tab/>
      </w:r>
    </w:p>
    <w:p w14:paraId="5518243B" w14:textId="4B1B4BEA" w:rsidR="00337AA7" w:rsidRPr="00A85862" w:rsidRDefault="004D5D06" w:rsidP="00517C43">
      <w:pPr>
        <w:tabs>
          <w:tab w:val="right" w:pos="3544"/>
          <w:tab w:val="left" w:pos="3969"/>
          <w:tab w:val="right" w:leader="dot" w:pos="7230"/>
        </w:tabs>
        <w:rPr>
          <w:rFonts w:ascii="Arial" w:hAnsi="Arial" w:cs="Arial"/>
          <w:lang w:val="en-GB"/>
        </w:rPr>
      </w:pPr>
      <w:r w:rsidRPr="00A85862">
        <w:rPr>
          <w:rFonts w:ascii="Arial" w:hAnsi="Arial" w:cs="Arial"/>
          <w:lang w:val="en-GB"/>
        </w:rPr>
        <w:t>Designer</w:t>
      </w:r>
      <w:r w:rsidRPr="00A85862">
        <w:rPr>
          <w:rFonts w:ascii="Arial" w:hAnsi="Arial" w:cs="Arial"/>
          <w:lang w:val="en-GB"/>
        </w:rPr>
        <w:tab/>
      </w:r>
      <w:r w:rsidRPr="00A85862">
        <w:rPr>
          <w:rFonts w:ascii="Arial" w:hAnsi="Arial" w:cs="Arial"/>
          <w:lang w:val="en-GB"/>
        </w:rPr>
        <w:tab/>
      </w:r>
      <w:r w:rsidR="00337AA7" w:rsidRPr="00A85862">
        <w:rPr>
          <w:rFonts w:ascii="Arial" w:hAnsi="Arial" w:cs="Arial"/>
          <w:lang w:val="en-GB"/>
        </w:rPr>
        <w:t>Client</w:t>
      </w:r>
    </w:p>
    <w:p w14:paraId="1A32CC9E" w14:textId="77777777" w:rsidR="00337AA7" w:rsidRPr="00A85862" w:rsidRDefault="00337AA7" w:rsidP="00517C43">
      <w:pPr>
        <w:rPr>
          <w:rFonts w:ascii="Arial" w:hAnsi="Arial" w:cs="Arial"/>
          <w:lang w:val="en-GB"/>
        </w:rPr>
      </w:pPr>
    </w:p>
    <w:p w14:paraId="6BFE2FB2" w14:textId="77777777" w:rsidR="00CA276A" w:rsidRPr="00A85862" w:rsidRDefault="00CA276A" w:rsidP="00517C43">
      <w:pPr>
        <w:rPr>
          <w:rFonts w:ascii="Arial" w:hAnsi="Arial" w:cs="Arial"/>
          <w:lang w:val="en-GB"/>
        </w:rPr>
      </w:pPr>
    </w:p>
    <w:p w14:paraId="20119366" w14:textId="77777777" w:rsidR="00CA276A" w:rsidRPr="00A85862" w:rsidRDefault="00CA276A" w:rsidP="00517C43">
      <w:pPr>
        <w:pBdr>
          <w:top w:val="single" w:sz="4" w:space="1" w:color="auto"/>
          <w:left w:val="single" w:sz="4" w:space="4" w:color="auto"/>
          <w:bottom w:val="single" w:sz="4" w:space="1" w:color="auto"/>
          <w:right w:val="single" w:sz="4" w:space="4" w:color="auto"/>
        </w:pBdr>
        <w:rPr>
          <w:rFonts w:ascii="Arial" w:hAnsi="Arial" w:cs="Arial"/>
          <w:lang w:val="en-GB"/>
        </w:rPr>
      </w:pPr>
      <w:r w:rsidRPr="00A85862">
        <w:rPr>
          <w:rFonts w:ascii="Arial" w:hAnsi="Arial" w:cs="Arial"/>
          <w:lang w:val="en-GB"/>
        </w:rPr>
        <w:t>Although this specimen agreement has been drafted with the utmost care, BNO accepts no responsibility for harm or loss of any kind whatsoever that might arise from any defect in the terms of this specimen or from its use.</w:t>
      </w:r>
    </w:p>
    <w:sectPr w:rsidR="00CA276A" w:rsidRPr="00A85862" w:rsidSect="00337AA7">
      <w:headerReference w:type="even" r:id="rId9"/>
      <w:headerReference w:type="default" r:id="rId10"/>
      <w:type w:val="continuous"/>
      <w:pgSz w:w="11906" w:h="16838" w:code="9"/>
      <w:pgMar w:top="1871" w:right="3062" w:bottom="1701" w:left="1134" w:header="709" w:footer="766"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409D" w14:textId="77777777" w:rsidR="00A85862" w:rsidRDefault="00A85862">
      <w:r>
        <w:separator/>
      </w:r>
    </w:p>
    <w:p w14:paraId="47DB8D18" w14:textId="77777777" w:rsidR="00A85862" w:rsidRDefault="00A85862"/>
  </w:endnote>
  <w:endnote w:type="continuationSeparator" w:id="0">
    <w:p w14:paraId="158E099E" w14:textId="77777777" w:rsidR="00A85862" w:rsidRDefault="00A85862">
      <w:r>
        <w:continuationSeparator/>
      </w:r>
    </w:p>
    <w:p w14:paraId="0513AA73" w14:textId="77777777" w:rsidR="00A85862" w:rsidRDefault="00A85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B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F2C14" w14:textId="7CC6882B" w:rsidR="004D5D06" w:rsidRPr="00517C43" w:rsidRDefault="004D5D06">
    <w:pPr>
      <w:tabs>
        <w:tab w:val="left" w:pos="1620"/>
      </w:tabs>
      <w:rPr>
        <w:rFonts w:ascii="Arial" w:hAnsi="Arial" w:cs="Arial"/>
        <w:lang w:val="en-GB"/>
      </w:rPr>
    </w:pPr>
    <w:r w:rsidRPr="00517C43">
      <w:rPr>
        <w:rStyle w:val="Paginanummer"/>
        <w:rFonts w:ascii="Arial" w:hAnsi="Arial" w:cs="Arial"/>
        <w:lang w:val="en-GB"/>
      </w:rPr>
      <w:fldChar w:fldCharType="begin"/>
    </w:r>
    <w:r w:rsidRPr="00517C43">
      <w:rPr>
        <w:rStyle w:val="Paginanummer"/>
        <w:rFonts w:ascii="Arial" w:hAnsi="Arial" w:cs="Arial"/>
        <w:lang w:val="en-GB"/>
      </w:rPr>
      <w:instrText xml:space="preserve"> PAGE </w:instrText>
    </w:r>
    <w:r w:rsidRPr="00517C43">
      <w:rPr>
        <w:rStyle w:val="Paginanummer"/>
        <w:rFonts w:ascii="Arial" w:hAnsi="Arial" w:cs="Arial"/>
        <w:lang w:val="en-GB"/>
      </w:rPr>
      <w:fldChar w:fldCharType="separate"/>
    </w:r>
    <w:r w:rsidR="00A61F8A">
      <w:rPr>
        <w:rStyle w:val="Paginanummer"/>
        <w:rFonts w:ascii="Arial" w:hAnsi="Arial" w:cs="Arial"/>
        <w:noProof/>
        <w:lang w:val="en-GB"/>
      </w:rPr>
      <w:t>1</w:t>
    </w:r>
    <w:r w:rsidRPr="00517C43">
      <w:rPr>
        <w:rStyle w:val="Paginanummer"/>
        <w:rFonts w:ascii="Arial" w:hAnsi="Arial" w:cs="Arial"/>
        <w:lang w:val="en-GB"/>
      </w:rPr>
      <w:fldChar w:fldCharType="end"/>
    </w:r>
    <w:r w:rsidRPr="00517C43">
      <w:rPr>
        <w:rFonts w:ascii="Arial" w:hAnsi="Arial" w:cs="Arial"/>
        <w:lang w:val="en-GB"/>
      </w:rPr>
      <w:t>/</w:t>
    </w:r>
    <w:r w:rsidRPr="00517C43">
      <w:rPr>
        <w:rStyle w:val="Paginanummer"/>
        <w:rFonts w:ascii="Arial" w:hAnsi="Arial" w:cs="Arial"/>
        <w:lang w:val="en-GB"/>
      </w:rPr>
      <w:fldChar w:fldCharType="begin"/>
    </w:r>
    <w:r w:rsidRPr="00517C43">
      <w:rPr>
        <w:rStyle w:val="Paginanummer"/>
        <w:rFonts w:ascii="Arial" w:hAnsi="Arial" w:cs="Arial"/>
        <w:lang w:val="en-GB"/>
      </w:rPr>
      <w:instrText xml:space="preserve"> NUMPAGES </w:instrText>
    </w:r>
    <w:r w:rsidRPr="00517C43">
      <w:rPr>
        <w:rStyle w:val="Paginanummer"/>
        <w:rFonts w:ascii="Arial" w:hAnsi="Arial" w:cs="Arial"/>
        <w:lang w:val="en-GB"/>
      </w:rPr>
      <w:fldChar w:fldCharType="separate"/>
    </w:r>
    <w:r w:rsidR="00A61F8A">
      <w:rPr>
        <w:rStyle w:val="Paginanummer"/>
        <w:rFonts w:ascii="Arial" w:hAnsi="Arial" w:cs="Arial"/>
        <w:noProof/>
        <w:lang w:val="en-GB"/>
      </w:rPr>
      <w:t>2</w:t>
    </w:r>
    <w:r w:rsidRPr="00517C43">
      <w:rPr>
        <w:rStyle w:val="Paginanummer"/>
        <w:rFonts w:ascii="Arial" w:hAnsi="Arial" w:cs="Arial"/>
        <w:lang w:val="en-GB"/>
      </w:rPr>
      <w:fldChar w:fldCharType="end"/>
    </w:r>
    <w:r w:rsidRPr="00517C43">
      <w:rPr>
        <w:rFonts w:ascii="Arial" w:hAnsi="Arial" w:cs="Arial"/>
        <w:lang w:val="en-GB"/>
      </w:rPr>
      <w:t xml:space="preserve"> </w:t>
    </w:r>
    <w:r w:rsidR="00A85862" w:rsidRPr="00517C43">
      <w:rPr>
        <w:rFonts w:ascii="Arial" w:hAnsi="Arial" w:cs="Arial"/>
        <w:lang w:val="en-GB"/>
      </w:rPr>
      <w:t>Deed of transfer of copyrights</w:t>
    </w:r>
    <w:r w:rsidRPr="00517C43">
      <w:rPr>
        <w:rFonts w:ascii="Arial" w:hAnsi="Arial" w:cs="Arial"/>
        <w:lang w:val="en-GB"/>
      </w:rPr>
      <w:t xml:space="preserve"> </w:t>
    </w:r>
  </w:p>
  <w:p w14:paraId="5CFAF6AC" w14:textId="77777777" w:rsidR="004D5D06" w:rsidRPr="00A85862" w:rsidRDefault="004D5D06">
    <w:pP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07AC2" w14:textId="77777777" w:rsidR="00A85862" w:rsidRDefault="00A85862">
      <w:r>
        <w:separator/>
      </w:r>
    </w:p>
    <w:p w14:paraId="738241FC" w14:textId="77777777" w:rsidR="00A85862" w:rsidRDefault="00A85862"/>
  </w:footnote>
  <w:footnote w:type="continuationSeparator" w:id="0">
    <w:p w14:paraId="5E028C30" w14:textId="77777777" w:rsidR="00A85862" w:rsidRDefault="00A85862">
      <w:r>
        <w:continuationSeparator/>
      </w:r>
    </w:p>
    <w:p w14:paraId="22C8F4FE" w14:textId="77777777" w:rsidR="00A85862" w:rsidRDefault="00A8586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BFCF7" w14:textId="77777777" w:rsidR="00A85862" w:rsidRDefault="00A8586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F5C41" w14:textId="77777777" w:rsidR="00A85862" w:rsidRDefault="00A85862"/>
  <w:p w14:paraId="13030075" w14:textId="77777777" w:rsidR="00A85862" w:rsidRDefault="00A8586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B23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0C12CC"/>
    <w:lvl w:ilvl="0">
      <w:start w:val="1"/>
      <w:numFmt w:val="decimal"/>
      <w:lvlText w:val="%1."/>
      <w:lvlJc w:val="left"/>
      <w:pPr>
        <w:tabs>
          <w:tab w:val="num" w:pos="1492"/>
        </w:tabs>
        <w:ind w:left="1492" w:hanging="360"/>
      </w:pPr>
    </w:lvl>
  </w:abstractNum>
  <w:abstractNum w:abstractNumId="2">
    <w:nsid w:val="FFFFFF7D"/>
    <w:multiLevelType w:val="singleLevel"/>
    <w:tmpl w:val="FD0082C4"/>
    <w:lvl w:ilvl="0">
      <w:start w:val="1"/>
      <w:numFmt w:val="decimal"/>
      <w:lvlText w:val="%1."/>
      <w:lvlJc w:val="left"/>
      <w:pPr>
        <w:tabs>
          <w:tab w:val="num" w:pos="1209"/>
        </w:tabs>
        <w:ind w:left="1209" w:hanging="360"/>
      </w:pPr>
    </w:lvl>
  </w:abstractNum>
  <w:abstractNum w:abstractNumId="3">
    <w:nsid w:val="FFFFFF7E"/>
    <w:multiLevelType w:val="singleLevel"/>
    <w:tmpl w:val="A0AEE260"/>
    <w:lvl w:ilvl="0">
      <w:start w:val="1"/>
      <w:numFmt w:val="decimal"/>
      <w:lvlText w:val="%1."/>
      <w:lvlJc w:val="left"/>
      <w:pPr>
        <w:tabs>
          <w:tab w:val="num" w:pos="926"/>
        </w:tabs>
        <w:ind w:left="926" w:hanging="360"/>
      </w:pPr>
    </w:lvl>
  </w:abstractNum>
  <w:abstractNum w:abstractNumId="4">
    <w:nsid w:val="FFFFFF7F"/>
    <w:multiLevelType w:val="singleLevel"/>
    <w:tmpl w:val="C41E4B20"/>
    <w:lvl w:ilvl="0">
      <w:start w:val="1"/>
      <w:numFmt w:val="decimal"/>
      <w:lvlText w:val="%1."/>
      <w:lvlJc w:val="left"/>
      <w:pPr>
        <w:tabs>
          <w:tab w:val="num" w:pos="643"/>
        </w:tabs>
        <w:ind w:left="643" w:hanging="360"/>
      </w:pPr>
    </w:lvl>
  </w:abstractNum>
  <w:abstractNum w:abstractNumId="5">
    <w:nsid w:val="FFFFFF80"/>
    <w:multiLevelType w:val="singleLevel"/>
    <w:tmpl w:val="B7B0723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62044A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5067D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34C4C4"/>
    <w:lvl w:ilvl="0">
      <w:start w:val="1"/>
      <w:numFmt w:val="bullet"/>
      <w:lvlText w:val=""/>
      <w:lvlJc w:val="left"/>
      <w:pPr>
        <w:tabs>
          <w:tab w:val="num" w:pos="643"/>
        </w:tabs>
        <w:ind w:left="643" w:hanging="360"/>
      </w:pPr>
      <w:rPr>
        <w:rFonts w:ascii="Symbol" w:hAnsi="Symbol" w:hint="default"/>
      </w:rPr>
    </w:lvl>
  </w:abstractNum>
  <w:abstractNum w:abstractNumId="9">
    <w:nsid w:val="FFFFFF89"/>
    <w:multiLevelType w:val="singleLevel"/>
    <w:tmpl w:val="BED6D30E"/>
    <w:lvl w:ilvl="0">
      <w:start w:val="1"/>
      <w:numFmt w:val="bullet"/>
      <w:lvlText w:val=""/>
      <w:lvlJc w:val="left"/>
      <w:pPr>
        <w:tabs>
          <w:tab w:val="num" w:pos="360"/>
        </w:tabs>
        <w:ind w:left="360" w:hanging="360"/>
      </w:pPr>
      <w:rPr>
        <w:rFonts w:ascii="Symbol" w:hAnsi="Symbol" w:hint="default"/>
      </w:rPr>
    </w:lvl>
  </w:abstractNum>
  <w:abstractNum w:abstractNumId="10">
    <w:nsid w:val="01E72BE6"/>
    <w:multiLevelType w:val="multilevel"/>
    <w:tmpl w:val="BC84C1D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31622CF"/>
    <w:multiLevelType w:val="multilevel"/>
    <w:tmpl w:val="64928A6C"/>
    <w:lvl w:ilvl="0">
      <w:start w:val="1"/>
      <w:numFmt w:val="decimal"/>
      <w:lvlText w:val="%1."/>
      <w:lvlJc w:val="left"/>
      <w:pPr>
        <w:tabs>
          <w:tab w:val="num" w:pos="454"/>
        </w:tabs>
        <w:ind w:left="454" w:firstLine="0"/>
      </w:pPr>
      <w:rPr>
        <w:rFonts w:hint="default"/>
      </w:rPr>
    </w:lvl>
    <w:lvl w:ilvl="1">
      <w:start w:val="1"/>
      <w:numFmt w:val="lowerLetter"/>
      <w:lvlText w:val="%2."/>
      <w:lvlJc w:val="left"/>
      <w:pPr>
        <w:tabs>
          <w:tab w:val="num" w:pos="2348"/>
        </w:tabs>
        <w:ind w:left="2348" w:hanging="360"/>
      </w:pPr>
    </w:lvl>
    <w:lvl w:ilvl="2">
      <w:start w:val="1"/>
      <w:numFmt w:val="lowerRoman"/>
      <w:lvlText w:val="%3."/>
      <w:lvlJc w:val="right"/>
      <w:pPr>
        <w:tabs>
          <w:tab w:val="num" w:pos="3068"/>
        </w:tabs>
        <w:ind w:left="3068" w:hanging="180"/>
      </w:pPr>
    </w:lvl>
    <w:lvl w:ilvl="3">
      <w:start w:val="1"/>
      <w:numFmt w:val="decimal"/>
      <w:lvlText w:val="%4."/>
      <w:lvlJc w:val="left"/>
      <w:pPr>
        <w:tabs>
          <w:tab w:val="num" w:pos="3788"/>
        </w:tabs>
        <w:ind w:left="3788" w:hanging="360"/>
      </w:pPr>
    </w:lvl>
    <w:lvl w:ilvl="4">
      <w:start w:val="1"/>
      <w:numFmt w:val="lowerLetter"/>
      <w:lvlText w:val="%5."/>
      <w:lvlJc w:val="left"/>
      <w:pPr>
        <w:tabs>
          <w:tab w:val="num" w:pos="4508"/>
        </w:tabs>
        <w:ind w:left="4508" w:hanging="360"/>
      </w:pPr>
    </w:lvl>
    <w:lvl w:ilvl="5">
      <w:start w:val="1"/>
      <w:numFmt w:val="lowerRoman"/>
      <w:lvlText w:val="%6."/>
      <w:lvlJc w:val="right"/>
      <w:pPr>
        <w:tabs>
          <w:tab w:val="num" w:pos="5228"/>
        </w:tabs>
        <w:ind w:left="5228" w:hanging="180"/>
      </w:pPr>
    </w:lvl>
    <w:lvl w:ilvl="6">
      <w:start w:val="1"/>
      <w:numFmt w:val="decimal"/>
      <w:lvlText w:val="%7."/>
      <w:lvlJc w:val="left"/>
      <w:pPr>
        <w:tabs>
          <w:tab w:val="num" w:pos="5948"/>
        </w:tabs>
        <w:ind w:left="5948" w:hanging="360"/>
      </w:pPr>
    </w:lvl>
    <w:lvl w:ilvl="7">
      <w:start w:val="1"/>
      <w:numFmt w:val="lowerLetter"/>
      <w:lvlText w:val="%8."/>
      <w:lvlJc w:val="left"/>
      <w:pPr>
        <w:tabs>
          <w:tab w:val="num" w:pos="6668"/>
        </w:tabs>
        <w:ind w:left="6668" w:hanging="360"/>
      </w:pPr>
    </w:lvl>
    <w:lvl w:ilvl="8">
      <w:start w:val="1"/>
      <w:numFmt w:val="lowerRoman"/>
      <w:lvlText w:val="%9."/>
      <w:lvlJc w:val="right"/>
      <w:pPr>
        <w:tabs>
          <w:tab w:val="num" w:pos="7388"/>
        </w:tabs>
        <w:ind w:left="7388" w:hanging="180"/>
      </w:pPr>
    </w:lvl>
  </w:abstractNum>
  <w:abstractNum w:abstractNumId="12">
    <w:nsid w:val="04544A01"/>
    <w:multiLevelType w:val="hybridMultilevel"/>
    <w:tmpl w:val="8356E38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3">
    <w:nsid w:val="052B5FF4"/>
    <w:multiLevelType w:val="hybridMultilevel"/>
    <w:tmpl w:val="C4B87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051385A"/>
    <w:multiLevelType w:val="multilevel"/>
    <w:tmpl w:val="5DB44214"/>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454"/>
        </w:tabs>
        <w:ind w:left="454" w:hanging="454"/>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nsid w:val="137352C9"/>
    <w:multiLevelType w:val="multilevel"/>
    <w:tmpl w:val="1A6CEF98"/>
    <w:lvl w:ilvl="0">
      <w:start w:val="1"/>
      <w:numFmt w:val="lowerLetter"/>
      <w:lvlText w:val="%1"/>
      <w:lvlJc w:val="left"/>
      <w:pPr>
        <w:tabs>
          <w:tab w:val="num" w:pos="340"/>
        </w:tabs>
        <w:ind w:left="340" w:hanging="340"/>
      </w:pPr>
      <w:rPr>
        <w:rFonts w:ascii="Times New Roman" w:hAnsi="Times New Roman"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6666BDC"/>
    <w:multiLevelType w:val="multilevel"/>
    <w:tmpl w:val="1A6CEF98"/>
    <w:lvl w:ilvl="0">
      <w:start w:val="1"/>
      <w:numFmt w:val="lowerLetter"/>
      <w:lvlText w:val="%1"/>
      <w:lvlJc w:val="left"/>
      <w:pPr>
        <w:tabs>
          <w:tab w:val="num" w:pos="340"/>
        </w:tabs>
        <w:ind w:left="340" w:hanging="340"/>
      </w:pPr>
      <w:rPr>
        <w:rFonts w:ascii="Times New Roman" w:hAnsi="Times New Roman"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1D8F1B11"/>
    <w:multiLevelType w:val="hybridMultilevel"/>
    <w:tmpl w:val="122EE652"/>
    <w:lvl w:ilvl="0" w:tplc="E10E9032">
      <w:start w:val="1"/>
      <w:numFmt w:val="lowerLetter"/>
      <w:pStyle w:val="alijstnummering"/>
      <w:lvlText w:val="%1."/>
      <w:lvlJc w:val="left"/>
      <w:pPr>
        <w:tabs>
          <w:tab w:val="num" w:pos="0"/>
        </w:tabs>
        <w:ind w:left="0"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216B2D7C"/>
    <w:multiLevelType w:val="multilevel"/>
    <w:tmpl w:val="1A6CEF98"/>
    <w:lvl w:ilvl="0">
      <w:start w:val="1"/>
      <w:numFmt w:val="lowerLetter"/>
      <w:lvlText w:val="%1"/>
      <w:lvlJc w:val="left"/>
      <w:pPr>
        <w:tabs>
          <w:tab w:val="num" w:pos="340"/>
        </w:tabs>
        <w:ind w:left="340" w:hanging="340"/>
      </w:pPr>
      <w:rPr>
        <w:rFonts w:ascii="Times New Roman" w:hAnsi="Times New Roman"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62628E9"/>
    <w:multiLevelType w:val="multilevel"/>
    <w:tmpl w:val="1A6CEF98"/>
    <w:lvl w:ilvl="0">
      <w:start w:val="1"/>
      <w:numFmt w:val="lowerLetter"/>
      <w:lvlText w:val="%1"/>
      <w:lvlJc w:val="left"/>
      <w:pPr>
        <w:tabs>
          <w:tab w:val="num" w:pos="340"/>
        </w:tabs>
        <w:ind w:left="340" w:hanging="340"/>
      </w:pPr>
      <w:rPr>
        <w:rFonts w:ascii="Times New Roman" w:hAnsi="Times New Roman"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0492FF0"/>
    <w:multiLevelType w:val="multilevel"/>
    <w:tmpl w:val="C5E45B00"/>
    <w:lvl w:ilvl="0">
      <w:start w:val="1"/>
      <w:numFmt w:val="decimal"/>
      <w:lvlText w:val="%1."/>
      <w:lvlJc w:val="left"/>
      <w:pPr>
        <w:tabs>
          <w:tab w:val="num" w:pos="908"/>
        </w:tabs>
        <w:ind w:left="908" w:hanging="454"/>
      </w:pPr>
      <w:rPr>
        <w:rFonts w:hint="default"/>
      </w:rPr>
    </w:lvl>
    <w:lvl w:ilvl="1">
      <w:start w:val="1"/>
      <w:numFmt w:val="lowerLetter"/>
      <w:lvlText w:val="%2."/>
      <w:lvlJc w:val="left"/>
      <w:pPr>
        <w:tabs>
          <w:tab w:val="num" w:pos="2348"/>
        </w:tabs>
        <w:ind w:left="2348" w:hanging="360"/>
      </w:pPr>
    </w:lvl>
    <w:lvl w:ilvl="2">
      <w:start w:val="1"/>
      <w:numFmt w:val="lowerRoman"/>
      <w:lvlText w:val="%3."/>
      <w:lvlJc w:val="right"/>
      <w:pPr>
        <w:tabs>
          <w:tab w:val="num" w:pos="3068"/>
        </w:tabs>
        <w:ind w:left="3068" w:hanging="180"/>
      </w:pPr>
    </w:lvl>
    <w:lvl w:ilvl="3">
      <w:start w:val="1"/>
      <w:numFmt w:val="decimal"/>
      <w:lvlText w:val="%4."/>
      <w:lvlJc w:val="left"/>
      <w:pPr>
        <w:tabs>
          <w:tab w:val="num" w:pos="3788"/>
        </w:tabs>
        <w:ind w:left="3788" w:hanging="360"/>
      </w:pPr>
    </w:lvl>
    <w:lvl w:ilvl="4">
      <w:start w:val="1"/>
      <w:numFmt w:val="lowerLetter"/>
      <w:lvlText w:val="%5."/>
      <w:lvlJc w:val="left"/>
      <w:pPr>
        <w:tabs>
          <w:tab w:val="num" w:pos="4508"/>
        </w:tabs>
        <w:ind w:left="4508" w:hanging="360"/>
      </w:pPr>
    </w:lvl>
    <w:lvl w:ilvl="5">
      <w:start w:val="1"/>
      <w:numFmt w:val="lowerRoman"/>
      <w:lvlText w:val="%6."/>
      <w:lvlJc w:val="right"/>
      <w:pPr>
        <w:tabs>
          <w:tab w:val="num" w:pos="5228"/>
        </w:tabs>
        <w:ind w:left="5228" w:hanging="180"/>
      </w:pPr>
    </w:lvl>
    <w:lvl w:ilvl="6">
      <w:start w:val="1"/>
      <w:numFmt w:val="decimal"/>
      <w:lvlText w:val="%7."/>
      <w:lvlJc w:val="left"/>
      <w:pPr>
        <w:tabs>
          <w:tab w:val="num" w:pos="5948"/>
        </w:tabs>
        <w:ind w:left="5948" w:hanging="360"/>
      </w:pPr>
    </w:lvl>
    <w:lvl w:ilvl="7">
      <w:start w:val="1"/>
      <w:numFmt w:val="lowerLetter"/>
      <w:lvlText w:val="%8."/>
      <w:lvlJc w:val="left"/>
      <w:pPr>
        <w:tabs>
          <w:tab w:val="num" w:pos="6668"/>
        </w:tabs>
        <w:ind w:left="6668" w:hanging="360"/>
      </w:pPr>
    </w:lvl>
    <w:lvl w:ilvl="8">
      <w:start w:val="1"/>
      <w:numFmt w:val="lowerRoman"/>
      <w:lvlText w:val="%9."/>
      <w:lvlJc w:val="right"/>
      <w:pPr>
        <w:tabs>
          <w:tab w:val="num" w:pos="7388"/>
        </w:tabs>
        <w:ind w:left="7388" w:hanging="180"/>
      </w:pPr>
    </w:lvl>
  </w:abstractNum>
  <w:abstractNum w:abstractNumId="21">
    <w:nsid w:val="348805B7"/>
    <w:multiLevelType w:val="hybridMultilevel"/>
    <w:tmpl w:val="BC84C1DE"/>
    <w:lvl w:ilvl="0" w:tplc="2514EE58">
      <w:start w:val="1"/>
      <w:numFmt w:val="decimal"/>
      <w:pStyle w:val="contractant"/>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39CD3D19"/>
    <w:multiLevelType w:val="multilevel"/>
    <w:tmpl w:val="1A6CEF98"/>
    <w:lvl w:ilvl="0">
      <w:start w:val="1"/>
      <w:numFmt w:val="lowerLetter"/>
      <w:lvlText w:val="%1"/>
      <w:lvlJc w:val="left"/>
      <w:pPr>
        <w:tabs>
          <w:tab w:val="num" w:pos="340"/>
        </w:tabs>
        <w:ind w:left="340" w:hanging="340"/>
      </w:pPr>
      <w:rPr>
        <w:rFonts w:ascii="Times New Roman" w:hAnsi="Times New Roman"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4AA6F8F"/>
    <w:multiLevelType w:val="hybridMultilevel"/>
    <w:tmpl w:val="C1021D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0034D32"/>
    <w:multiLevelType w:val="hybridMultilevel"/>
    <w:tmpl w:val="B0040CA6"/>
    <w:lvl w:ilvl="0" w:tplc="F198DF34">
      <w:start w:val="1"/>
      <w:numFmt w:val="bullet"/>
      <w:pStyle w:val="lijstopsomming"/>
      <w:lvlText w:val=""/>
      <w:lvlJc w:val="left"/>
      <w:pPr>
        <w:tabs>
          <w:tab w:val="num" w:pos="814"/>
        </w:tabs>
        <w:ind w:left="814" w:hanging="360"/>
      </w:pPr>
      <w:rPr>
        <w:rFonts w:ascii="Symbol" w:hAnsi="Symbol" w:hint="default"/>
      </w:rPr>
    </w:lvl>
    <w:lvl w:ilvl="1" w:tplc="93024FF8" w:tentative="1">
      <w:start w:val="1"/>
      <w:numFmt w:val="lowerLetter"/>
      <w:lvlText w:val="%2."/>
      <w:lvlJc w:val="left"/>
      <w:pPr>
        <w:tabs>
          <w:tab w:val="num" w:pos="1894"/>
        </w:tabs>
        <w:ind w:left="1894" w:hanging="360"/>
      </w:pPr>
    </w:lvl>
    <w:lvl w:ilvl="2" w:tplc="72B64A0E" w:tentative="1">
      <w:start w:val="1"/>
      <w:numFmt w:val="lowerRoman"/>
      <w:lvlText w:val="%3."/>
      <w:lvlJc w:val="right"/>
      <w:pPr>
        <w:tabs>
          <w:tab w:val="num" w:pos="2614"/>
        </w:tabs>
        <w:ind w:left="2614" w:hanging="180"/>
      </w:pPr>
    </w:lvl>
    <w:lvl w:ilvl="3" w:tplc="557E2338" w:tentative="1">
      <w:start w:val="1"/>
      <w:numFmt w:val="decimal"/>
      <w:lvlText w:val="%4."/>
      <w:lvlJc w:val="left"/>
      <w:pPr>
        <w:tabs>
          <w:tab w:val="num" w:pos="3334"/>
        </w:tabs>
        <w:ind w:left="3334" w:hanging="360"/>
      </w:pPr>
    </w:lvl>
    <w:lvl w:ilvl="4" w:tplc="91807396" w:tentative="1">
      <w:start w:val="1"/>
      <w:numFmt w:val="lowerLetter"/>
      <w:lvlText w:val="%5."/>
      <w:lvlJc w:val="left"/>
      <w:pPr>
        <w:tabs>
          <w:tab w:val="num" w:pos="4054"/>
        </w:tabs>
        <w:ind w:left="4054" w:hanging="360"/>
      </w:pPr>
    </w:lvl>
    <w:lvl w:ilvl="5" w:tplc="A578678C" w:tentative="1">
      <w:start w:val="1"/>
      <w:numFmt w:val="lowerRoman"/>
      <w:lvlText w:val="%6."/>
      <w:lvlJc w:val="right"/>
      <w:pPr>
        <w:tabs>
          <w:tab w:val="num" w:pos="4774"/>
        </w:tabs>
        <w:ind w:left="4774" w:hanging="180"/>
      </w:pPr>
    </w:lvl>
    <w:lvl w:ilvl="6" w:tplc="06F08262" w:tentative="1">
      <w:start w:val="1"/>
      <w:numFmt w:val="decimal"/>
      <w:lvlText w:val="%7."/>
      <w:lvlJc w:val="left"/>
      <w:pPr>
        <w:tabs>
          <w:tab w:val="num" w:pos="5494"/>
        </w:tabs>
        <w:ind w:left="5494" w:hanging="360"/>
      </w:pPr>
    </w:lvl>
    <w:lvl w:ilvl="7" w:tplc="5D6C5BE4" w:tentative="1">
      <w:start w:val="1"/>
      <w:numFmt w:val="lowerLetter"/>
      <w:lvlText w:val="%8."/>
      <w:lvlJc w:val="left"/>
      <w:pPr>
        <w:tabs>
          <w:tab w:val="num" w:pos="6214"/>
        </w:tabs>
        <w:ind w:left="6214" w:hanging="360"/>
      </w:pPr>
    </w:lvl>
    <w:lvl w:ilvl="8" w:tplc="C450D550" w:tentative="1">
      <w:start w:val="1"/>
      <w:numFmt w:val="lowerRoman"/>
      <w:lvlText w:val="%9."/>
      <w:lvlJc w:val="right"/>
      <w:pPr>
        <w:tabs>
          <w:tab w:val="num" w:pos="6934"/>
        </w:tabs>
        <w:ind w:left="6934" w:hanging="180"/>
      </w:pPr>
    </w:lvl>
  </w:abstractNum>
  <w:abstractNum w:abstractNumId="25">
    <w:nsid w:val="5567223D"/>
    <w:multiLevelType w:val="multilevel"/>
    <w:tmpl w:val="7372723A"/>
    <w:lvl w:ilvl="0">
      <w:start w:val="1"/>
      <w:numFmt w:val="decimal"/>
      <w:isLgl/>
      <w:lvlText w:val="%1"/>
      <w:lvlJc w:val="left"/>
      <w:pPr>
        <w:tabs>
          <w:tab w:val="num" w:pos="0"/>
        </w:tabs>
        <w:ind w:left="0" w:hanging="454"/>
      </w:pPr>
      <w:rPr>
        <w:rFonts w:hint="default"/>
      </w:rPr>
    </w:lvl>
    <w:lvl w:ilvl="1">
      <w:start w:val="1"/>
      <w:numFmt w:val="decimal"/>
      <w:isLgl/>
      <w:lvlText w:val="%1.%2"/>
      <w:lvlJc w:val="left"/>
      <w:pPr>
        <w:tabs>
          <w:tab w:val="num" w:pos="0"/>
        </w:tabs>
        <w:ind w:left="680" w:hanging="680"/>
      </w:pPr>
      <w:rPr>
        <w:rFonts w:hint="default"/>
      </w:rPr>
    </w:lvl>
    <w:lvl w:ilvl="2">
      <w:start w:val="1"/>
      <w:numFmt w:val="decimal"/>
      <w:isLgl/>
      <w:suff w:val="space"/>
      <w:lvlText w:val="%1.%2.%3"/>
      <w:lvlJc w:val="left"/>
      <w:pPr>
        <w:ind w:left="-454" w:firstLine="0"/>
      </w:pPr>
      <w:rPr>
        <w:rFonts w:hint="default"/>
      </w:rPr>
    </w:lvl>
    <w:lvl w:ilvl="3">
      <w:start w:val="1"/>
      <w:numFmt w:val="decimal"/>
      <w:isLgl/>
      <w:suff w:val="space"/>
      <w:lvlText w:val="%1.%2.%3.%4"/>
      <w:lvlJc w:val="left"/>
      <w:pPr>
        <w:ind w:left="-454" w:firstLine="0"/>
      </w:pPr>
      <w:rPr>
        <w:rFonts w:hint="default"/>
      </w:rPr>
    </w:lvl>
    <w:lvl w:ilvl="4">
      <w:start w:val="1"/>
      <w:numFmt w:val="decimal"/>
      <w:isLgl/>
      <w:suff w:val="space"/>
      <w:lvlText w:val="%1.%2.%3.%4.%5"/>
      <w:lvlJc w:val="left"/>
      <w:pPr>
        <w:ind w:left="-454" w:firstLine="0"/>
      </w:pPr>
      <w:rPr>
        <w:rFonts w:hint="default"/>
      </w:rPr>
    </w:lvl>
    <w:lvl w:ilvl="5">
      <w:start w:val="1"/>
      <w:numFmt w:val="decimal"/>
      <w:isLgl/>
      <w:suff w:val="space"/>
      <w:lvlText w:val="%1.%2.%3.%4.%5.%6"/>
      <w:lvlJc w:val="left"/>
      <w:pPr>
        <w:ind w:left="-454" w:firstLine="0"/>
      </w:pPr>
      <w:rPr>
        <w:rFonts w:hint="default"/>
      </w:rPr>
    </w:lvl>
    <w:lvl w:ilvl="6">
      <w:start w:val="1"/>
      <w:numFmt w:val="decimal"/>
      <w:suff w:val="space"/>
      <w:lvlText w:val="%1.%2.%3.%4.%5.%6.%7"/>
      <w:lvlJc w:val="left"/>
      <w:pPr>
        <w:ind w:left="-454" w:firstLine="0"/>
      </w:pPr>
      <w:rPr>
        <w:rFonts w:hint="default"/>
      </w:rPr>
    </w:lvl>
    <w:lvl w:ilvl="7">
      <w:start w:val="1"/>
      <w:numFmt w:val="decimal"/>
      <w:isLgl/>
      <w:suff w:val="space"/>
      <w:lvlText w:val="%1.%2.%3.%4.%5.%6.%7.%8"/>
      <w:lvlJc w:val="left"/>
      <w:pPr>
        <w:ind w:left="-454" w:firstLine="0"/>
      </w:pPr>
      <w:rPr>
        <w:rFonts w:hint="default"/>
      </w:rPr>
    </w:lvl>
    <w:lvl w:ilvl="8">
      <w:start w:val="1"/>
      <w:numFmt w:val="decimal"/>
      <w:suff w:val="space"/>
      <w:lvlText w:val="%1.%2.%3.%4.%5.%6.%7.%8.%9"/>
      <w:lvlJc w:val="left"/>
      <w:pPr>
        <w:ind w:left="-454" w:firstLine="0"/>
      </w:pPr>
      <w:rPr>
        <w:rFonts w:hint="default"/>
      </w:rPr>
    </w:lvl>
  </w:abstractNum>
  <w:abstractNum w:abstractNumId="26">
    <w:nsid w:val="56C767C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A6E7F95"/>
    <w:multiLevelType w:val="multilevel"/>
    <w:tmpl w:val="BC84C1D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821FFE"/>
    <w:multiLevelType w:val="hybridMultilevel"/>
    <w:tmpl w:val="50BE1F9E"/>
    <w:lvl w:ilvl="0" w:tplc="4B00C968">
      <w:start w:val="1"/>
      <w:numFmt w:val="decimal"/>
      <w:pStyle w:val="Lijstnummering"/>
      <w:lvlText w:val="%1."/>
      <w:lvlJc w:val="left"/>
      <w:pPr>
        <w:tabs>
          <w:tab w:val="num" w:pos="680"/>
        </w:tabs>
        <w:ind w:left="680" w:hanging="226"/>
      </w:pPr>
      <w:rPr>
        <w:rFonts w:hint="default"/>
      </w:rPr>
    </w:lvl>
    <w:lvl w:ilvl="1" w:tplc="04130019" w:tentative="1">
      <w:start w:val="1"/>
      <w:numFmt w:val="lowerLetter"/>
      <w:lvlText w:val="%2."/>
      <w:lvlJc w:val="left"/>
      <w:pPr>
        <w:tabs>
          <w:tab w:val="num" w:pos="2348"/>
        </w:tabs>
        <w:ind w:left="2348" w:hanging="360"/>
      </w:pPr>
    </w:lvl>
    <w:lvl w:ilvl="2" w:tplc="0413001B" w:tentative="1">
      <w:start w:val="1"/>
      <w:numFmt w:val="lowerRoman"/>
      <w:lvlText w:val="%3."/>
      <w:lvlJc w:val="right"/>
      <w:pPr>
        <w:tabs>
          <w:tab w:val="num" w:pos="3068"/>
        </w:tabs>
        <w:ind w:left="3068" w:hanging="180"/>
      </w:pPr>
    </w:lvl>
    <w:lvl w:ilvl="3" w:tplc="0413000F" w:tentative="1">
      <w:start w:val="1"/>
      <w:numFmt w:val="decimal"/>
      <w:lvlText w:val="%4."/>
      <w:lvlJc w:val="left"/>
      <w:pPr>
        <w:tabs>
          <w:tab w:val="num" w:pos="3788"/>
        </w:tabs>
        <w:ind w:left="3788" w:hanging="360"/>
      </w:pPr>
    </w:lvl>
    <w:lvl w:ilvl="4" w:tplc="04130019" w:tentative="1">
      <w:start w:val="1"/>
      <w:numFmt w:val="lowerLetter"/>
      <w:lvlText w:val="%5."/>
      <w:lvlJc w:val="left"/>
      <w:pPr>
        <w:tabs>
          <w:tab w:val="num" w:pos="4508"/>
        </w:tabs>
        <w:ind w:left="4508" w:hanging="360"/>
      </w:pPr>
    </w:lvl>
    <w:lvl w:ilvl="5" w:tplc="0413001B" w:tentative="1">
      <w:start w:val="1"/>
      <w:numFmt w:val="lowerRoman"/>
      <w:lvlText w:val="%6."/>
      <w:lvlJc w:val="right"/>
      <w:pPr>
        <w:tabs>
          <w:tab w:val="num" w:pos="5228"/>
        </w:tabs>
        <w:ind w:left="5228" w:hanging="180"/>
      </w:pPr>
    </w:lvl>
    <w:lvl w:ilvl="6" w:tplc="0413000F" w:tentative="1">
      <w:start w:val="1"/>
      <w:numFmt w:val="decimal"/>
      <w:lvlText w:val="%7."/>
      <w:lvlJc w:val="left"/>
      <w:pPr>
        <w:tabs>
          <w:tab w:val="num" w:pos="5948"/>
        </w:tabs>
        <w:ind w:left="5948" w:hanging="360"/>
      </w:pPr>
    </w:lvl>
    <w:lvl w:ilvl="7" w:tplc="04130019" w:tentative="1">
      <w:start w:val="1"/>
      <w:numFmt w:val="lowerLetter"/>
      <w:lvlText w:val="%8."/>
      <w:lvlJc w:val="left"/>
      <w:pPr>
        <w:tabs>
          <w:tab w:val="num" w:pos="6668"/>
        </w:tabs>
        <w:ind w:left="6668" w:hanging="360"/>
      </w:pPr>
    </w:lvl>
    <w:lvl w:ilvl="8" w:tplc="0413001B" w:tentative="1">
      <w:start w:val="1"/>
      <w:numFmt w:val="lowerRoman"/>
      <w:lvlText w:val="%9."/>
      <w:lvlJc w:val="right"/>
      <w:pPr>
        <w:tabs>
          <w:tab w:val="num" w:pos="7388"/>
        </w:tabs>
        <w:ind w:left="7388" w:hanging="180"/>
      </w:pPr>
    </w:lvl>
  </w:abstractNum>
  <w:abstractNum w:abstractNumId="29">
    <w:nsid w:val="66075F50"/>
    <w:multiLevelType w:val="hybridMultilevel"/>
    <w:tmpl w:val="B3820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7381454"/>
    <w:multiLevelType w:val="multilevel"/>
    <w:tmpl w:val="857ED25A"/>
    <w:lvl w:ilvl="0">
      <w:start w:val="1"/>
      <w:numFmt w:val="decimal"/>
      <w:lvlText w:val="%1."/>
      <w:lvlJc w:val="left"/>
      <w:pPr>
        <w:tabs>
          <w:tab w:val="num" w:pos="454"/>
        </w:tabs>
        <w:ind w:left="284" w:firstLine="170"/>
      </w:pPr>
      <w:rPr>
        <w:rFonts w:hint="default"/>
      </w:rPr>
    </w:lvl>
    <w:lvl w:ilvl="1">
      <w:start w:val="1"/>
      <w:numFmt w:val="lowerLetter"/>
      <w:lvlText w:val="%2."/>
      <w:lvlJc w:val="left"/>
      <w:pPr>
        <w:tabs>
          <w:tab w:val="num" w:pos="2348"/>
        </w:tabs>
        <w:ind w:left="2348" w:hanging="360"/>
      </w:pPr>
    </w:lvl>
    <w:lvl w:ilvl="2">
      <w:start w:val="1"/>
      <w:numFmt w:val="lowerRoman"/>
      <w:lvlText w:val="%3."/>
      <w:lvlJc w:val="right"/>
      <w:pPr>
        <w:tabs>
          <w:tab w:val="num" w:pos="3068"/>
        </w:tabs>
        <w:ind w:left="3068" w:hanging="180"/>
      </w:pPr>
    </w:lvl>
    <w:lvl w:ilvl="3">
      <w:start w:val="1"/>
      <w:numFmt w:val="decimal"/>
      <w:lvlText w:val="%4."/>
      <w:lvlJc w:val="left"/>
      <w:pPr>
        <w:tabs>
          <w:tab w:val="num" w:pos="3788"/>
        </w:tabs>
        <w:ind w:left="3788" w:hanging="360"/>
      </w:pPr>
    </w:lvl>
    <w:lvl w:ilvl="4">
      <w:start w:val="1"/>
      <w:numFmt w:val="lowerLetter"/>
      <w:lvlText w:val="%5."/>
      <w:lvlJc w:val="left"/>
      <w:pPr>
        <w:tabs>
          <w:tab w:val="num" w:pos="4508"/>
        </w:tabs>
        <w:ind w:left="4508" w:hanging="360"/>
      </w:pPr>
    </w:lvl>
    <w:lvl w:ilvl="5">
      <w:start w:val="1"/>
      <w:numFmt w:val="lowerRoman"/>
      <w:lvlText w:val="%6."/>
      <w:lvlJc w:val="right"/>
      <w:pPr>
        <w:tabs>
          <w:tab w:val="num" w:pos="5228"/>
        </w:tabs>
        <w:ind w:left="5228" w:hanging="180"/>
      </w:pPr>
    </w:lvl>
    <w:lvl w:ilvl="6">
      <w:start w:val="1"/>
      <w:numFmt w:val="decimal"/>
      <w:lvlText w:val="%7."/>
      <w:lvlJc w:val="left"/>
      <w:pPr>
        <w:tabs>
          <w:tab w:val="num" w:pos="5948"/>
        </w:tabs>
        <w:ind w:left="5948" w:hanging="360"/>
      </w:pPr>
    </w:lvl>
    <w:lvl w:ilvl="7">
      <w:start w:val="1"/>
      <w:numFmt w:val="lowerLetter"/>
      <w:lvlText w:val="%8."/>
      <w:lvlJc w:val="left"/>
      <w:pPr>
        <w:tabs>
          <w:tab w:val="num" w:pos="6668"/>
        </w:tabs>
        <w:ind w:left="6668" w:hanging="360"/>
      </w:pPr>
    </w:lvl>
    <w:lvl w:ilvl="8">
      <w:start w:val="1"/>
      <w:numFmt w:val="lowerRoman"/>
      <w:lvlText w:val="%9."/>
      <w:lvlJc w:val="right"/>
      <w:pPr>
        <w:tabs>
          <w:tab w:val="num" w:pos="7388"/>
        </w:tabs>
        <w:ind w:left="7388" w:hanging="180"/>
      </w:pPr>
    </w:lvl>
  </w:abstractNum>
  <w:abstractNum w:abstractNumId="31">
    <w:nsid w:val="6BCF36AC"/>
    <w:multiLevelType w:val="multilevel"/>
    <w:tmpl w:val="27765F3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CD324CD"/>
    <w:multiLevelType w:val="multilevel"/>
    <w:tmpl w:val="0413001F"/>
    <w:lvl w:ilvl="0">
      <w:start w:val="1"/>
      <w:numFmt w:val="decimal"/>
      <w:lvlText w:val="%1."/>
      <w:lvlJc w:val="left"/>
      <w:pPr>
        <w:tabs>
          <w:tab w:val="num" w:pos="360"/>
        </w:tabs>
        <w:ind w:left="360" w:hanging="360"/>
      </w:pPr>
      <w:rPr>
        <w:rFonts w:hint="default"/>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D1342E5"/>
    <w:multiLevelType w:val="multilevel"/>
    <w:tmpl w:val="282EE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8B349C5"/>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790218AB"/>
    <w:multiLevelType w:val="hybridMultilevel"/>
    <w:tmpl w:val="394C8B12"/>
    <w:lvl w:ilvl="0" w:tplc="F8FC7C68">
      <w:start w:val="1"/>
      <w:numFmt w:val="bullet"/>
      <w:pStyle w:val="Lijstopsomteken"/>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19"/>
  </w:num>
  <w:num w:numId="4">
    <w:abstractNumId w:val="25"/>
  </w:num>
  <w:num w:numId="5">
    <w:abstractNumId w:val="22"/>
  </w:num>
  <w:num w:numId="6">
    <w:abstractNumId w:val="1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24"/>
  </w:num>
  <w:num w:numId="17">
    <w:abstractNumId w:val="24"/>
  </w:num>
  <w:num w:numId="18">
    <w:abstractNumId w:val="32"/>
  </w:num>
  <w:num w:numId="19">
    <w:abstractNumId w:val="34"/>
  </w:num>
  <w:num w:numId="20">
    <w:abstractNumId w:val="15"/>
  </w:num>
  <w:num w:numId="21">
    <w:abstractNumId w:val="28"/>
  </w:num>
  <w:num w:numId="22">
    <w:abstractNumId w:val="17"/>
  </w:num>
  <w:num w:numId="23">
    <w:abstractNumId w:val="35"/>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28"/>
  </w:num>
  <w:num w:numId="34">
    <w:abstractNumId w:val="24"/>
  </w:num>
  <w:num w:numId="35">
    <w:abstractNumId w:val="28"/>
    <w:lvlOverride w:ilvl="0">
      <w:startOverride w:val="1"/>
    </w:lvlOverride>
  </w:num>
  <w:num w:numId="36">
    <w:abstractNumId w:val="20"/>
  </w:num>
  <w:num w:numId="37">
    <w:abstractNumId w:val="30"/>
  </w:num>
  <w:num w:numId="38">
    <w:abstractNumId w:val="11"/>
  </w:num>
  <w:num w:numId="39">
    <w:abstractNumId w:val="28"/>
    <w:lvlOverride w:ilvl="0">
      <w:startOverride w:val="1"/>
    </w:lvlOverride>
  </w:num>
  <w:num w:numId="40">
    <w:abstractNumId w:val="21"/>
  </w:num>
  <w:num w:numId="41">
    <w:abstractNumId w:val="33"/>
  </w:num>
  <w:num w:numId="42">
    <w:abstractNumId w:val="31"/>
  </w:num>
  <w:num w:numId="43">
    <w:abstractNumId w:val="12"/>
  </w:num>
  <w:num w:numId="44">
    <w:abstractNumId w:val="0"/>
  </w:num>
  <w:num w:numId="45">
    <w:abstractNumId w:val="23"/>
  </w:num>
  <w:num w:numId="46">
    <w:abstractNumId w:val="13"/>
  </w:num>
  <w:num w:numId="47">
    <w:abstractNumId w:val="29"/>
  </w:num>
  <w:num w:numId="48">
    <w:abstractNumId w:val="2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ocumentProtection w:edit="readOnly" w:enforcement="1" w:cryptProviderType="rsaFull" w:cryptAlgorithmClass="hash" w:cryptAlgorithmType="typeAny" w:cryptAlgorithmSid="4" w:cryptSpinCount="100000" w:hash="QbPuvdsRvkMOY2oofeP3un50WrU=" w:salt="E4ptNnyHYWwwjoIgIxoV4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5C7EFF-2442-4BB4-8BE2-F2DF5CEDAC09}"/>
    <w:docVar w:name="dgnword-eventsink" w:val="553822976"/>
  </w:docVars>
  <w:rsids>
    <w:rsidRoot w:val="00B27A39"/>
    <w:rsid w:val="001E293E"/>
    <w:rsid w:val="00267911"/>
    <w:rsid w:val="00293A98"/>
    <w:rsid w:val="002B6502"/>
    <w:rsid w:val="00337AA7"/>
    <w:rsid w:val="0039303B"/>
    <w:rsid w:val="00465687"/>
    <w:rsid w:val="004D5D06"/>
    <w:rsid w:val="00510AB5"/>
    <w:rsid w:val="00517C43"/>
    <w:rsid w:val="00746688"/>
    <w:rsid w:val="008E475C"/>
    <w:rsid w:val="009A1464"/>
    <w:rsid w:val="00A61F8A"/>
    <w:rsid w:val="00A85862"/>
    <w:rsid w:val="00B27A39"/>
    <w:rsid w:val="00C735A5"/>
    <w:rsid w:val="00C9522D"/>
    <w:rsid w:val="00CA276A"/>
    <w:rsid w:val="00CA2EC1"/>
    <w:rsid w:val="00DC4C3E"/>
    <w:rsid w:val="00F457DC"/>
    <w:rsid w:val="00F873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3E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al">
    <w:name w:val="Normal"/>
    <w:qFormat/>
    <w:pPr>
      <w:spacing w:line="240" w:lineRule="exact"/>
    </w:pPr>
    <w:rPr>
      <w:rFonts w:ascii="Zurich BT" w:hAnsi="Zurich BT"/>
      <w:sz w:val="18"/>
      <w:szCs w:val="18"/>
    </w:rPr>
  </w:style>
  <w:style w:type="paragraph" w:styleId="Kop1">
    <w:name w:val="heading 1"/>
    <w:basedOn w:val="Normaal"/>
    <w:next w:val="Artikeltekst"/>
    <w:qFormat/>
    <w:pPr>
      <w:keepNext/>
      <w:numPr>
        <w:numId w:val="24"/>
      </w:numPr>
      <w:spacing w:before="240"/>
      <w:outlineLvl w:val="0"/>
    </w:pPr>
    <w:rPr>
      <w:rFonts w:ascii="Arial" w:hAnsi="Arial" w:cs="Arial"/>
      <w:b/>
      <w:bCs/>
    </w:rPr>
  </w:style>
  <w:style w:type="paragraph" w:styleId="Kop2">
    <w:name w:val="heading 2"/>
    <w:basedOn w:val="Kop1"/>
    <w:next w:val="Artikeltekst"/>
    <w:qFormat/>
    <w:rsid w:val="002B5CAA"/>
    <w:pPr>
      <w:numPr>
        <w:ilvl w:val="1"/>
      </w:numPr>
      <w:spacing w:before="0"/>
      <w:outlineLvl w:val="1"/>
    </w:pPr>
    <w:rPr>
      <w:b w:val="0"/>
      <w:bCs w:val="0"/>
      <w:iCs/>
    </w:rPr>
  </w:style>
  <w:style w:type="paragraph" w:styleId="Kop3">
    <w:name w:val="heading 3"/>
    <w:basedOn w:val="Normaal"/>
    <w:next w:val="Normaal"/>
    <w:qFormat/>
    <w:locked/>
    <w:pPr>
      <w:keepNext/>
      <w:numPr>
        <w:ilvl w:val="2"/>
        <w:numId w:val="24"/>
      </w:numPr>
      <w:spacing w:before="240"/>
      <w:outlineLvl w:val="2"/>
    </w:pPr>
    <w:rPr>
      <w:rFonts w:ascii="Arial" w:hAnsi="Arial" w:cs="Arial"/>
      <w:b/>
      <w:bCs/>
    </w:rPr>
  </w:style>
  <w:style w:type="paragraph" w:styleId="Kop4">
    <w:name w:val="heading 4"/>
    <w:basedOn w:val="Normaal"/>
    <w:next w:val="Normaal"/>
    <w:qFormat/>
    <w:locked/>
    <w:pPr>
      <w:keepNext/>
      <w:numPr>
        <w:ilvl w:val="3"/>
        <w:numId w:val="24"/>
      </w:numPr>
      <w:spacing w:before="240" w:after="60"/>
      <w:outlineLvl w:val="3"/>
    </w:pPr>
    <w:rPr>
      <w:b/>
      <w:bCs/>
    </w:rPr>
  </w:style>
  <w:style w:type="paragraph" w:styleId="Kop5">
    <w:name w:val="heading 5"/>
    <w:basedOn w:val="Normaal"/>
    <w:next w:val="Normaal"/>
    <w:qFormat/>
    <w:locked/>
    <w:pPr>
      <w:numPr>
        <w:ilvl w:val="4"/>
        <w:numId w:val="24"/>
      </w:numPr>
      <w:tabs>
        <w:tab w:val="left" w:pos="851"/>
      </w:tabs>
      <w:spacing w:before="240"/>
      <w:jc w:val="both"/>
      <w:outlineLvl w:val="4"/>
    </w:pPr>
    <w:rPr>
      <w:b/>
      <w:bCs/>
      <w:iCs/>
    </w:rPr>
  </w:style>
  <w:style w:type="paragraph" w:styleId="Kop6">
    <w:name w:val="heading 6"/>
    <w:basedOn w:val="Normaal"/>
    <w:next w:val="Normaal"/>
    <w:qFormat/>
    <w:locked/>
    <w:pPr>
      <w:numPr>
        <w:ilvl w:val="5"/>
        <w:numId w:val="24"/>
      </w:numPr>
      <w:tabs>
        <w:tab w:val="left" w:pos="1021"/>
      </w:tabs>
      <w:spacing w:before="240" w:after="60"/>
      <w:outlineLvl w:val="5"/>
    </w:pPr>
    <w:rPr>
      <w:b/>
      <w:bCs/>
    </w:rPr>
  </w:style>
  <w:style w:type="paragraph" w:styleId="Kop7">
    <w:name w:val="heading 7"/>
    <w:basedOn w:val="Normaal"/>
    <w:next w:val="Normaal"/>
    <w:qFormat/>
    <w:locked/>
    <w:pPr>
      <w:numPr>
        <w:ilvl w:val="6"/>
        <w:numId w:val="24"/>
      </w:numPr>
      <w:tabs>
        <w:tab w:val="left" w:pos="1134"/>
      </w:tabs>
      <w:spacing w:before="240"/>
      <w:outlineLvl w:val="6"/>
    </w:pPr>
    <w:rPr>
      <w:b/>
    </w:rPr>
  </w:style>
  <w:style w:type="paragraph" w:styleId="Kop8">
    <w:name w:val="heading 8"/>
    <w:basedOn w:val="Normaal"/>
    <w:next w:val="Normaal"/>
    <w:qFormat/>
    <w:locked/>
    <w:pPr>
      <w:numPr>
        <w:ilvl w:val="7"/>
        <w:numId w:val="24"/>
      </w:numPr>
      <w:spacing w:before="240"/>
      <w:outlineLvl w:val="7"/>
    </w:pPr>
    <w:rPr>
      <w:b/>
      <w:iCs/>
      <w:szCs w:val="24"/>
    </w:rPr>
  </w:style>
  <w:style w:type="paragraph" w:styleId="Kop9">
    <w:name w:val="heading 9"/>
    <w:basedOn w:val="Normaal"/>
    <w:next w:val="Normaal"/>
    <w:qFormat/>
    <w:locked/>
    <w:pPr>
      <w:numPr>
        <w:ilvl w:val="8"/>
        <w:numId w:val="24"/>
      </w:numPr>
      <w:spacing w:before="240"/>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tekst">
    <w:name w:val="Artikeltekst"/>
    <w:basedOn w:val="Normaal"/>
    <w:pPr>
      <w:ind w:left="454"/>
    </w:pPr>
  </w:style>
  <w:style w:type="character" w:customStyle="1" w:styleId="highlightChar">
    <w:name w:val="highlight Char"/>
    <w:rPr>
      <w:rFonts w:ascii="Zurich BT" w:hAnsi="Zurich BT"/>
      <w:b/>
      <w:sz w:val="18"/>
      <w:szCs w:val="18"/>
      <w:lang w:val="nl-NL" w:eastAsia="nl-NL" w:bidi="ar-SA"/>
    </w:rPr>
  </w:style>
  <w:style w:type="paragraph" w:styleId="Voettekst">
    <w:name w:val="footer"/>
    <w:basedOn w:val="Normaal"/>
    <w:locked/>
    <w:pPr>
      <w:tabs>
        <w:tab w:val="center" w:pos="4536"/>
        <w:tab w:val="right" w:pos="9072"/>
      </w:tabs>
    </w:pPr>
  </w:style>
  <w:style w:type="paragraph" w:customStyle="1" w:styleId="1lijstnummering">
    <w:name w:val="1 lijstnummering"/>
    <w:basedOn w:val="Normaal"/>
    <w:pPr>
      <w:tabs>
        <w:tab w:val="num" w:pos="284"/>
      </w:tabs>
      <w:ind w:left="284" w:hanging="284"/>
    </w:pPr>
  </w:style>
  <w:style w:type="paragraph" w:customStyle="1" w:styleId="highlight">
    <w:name w:val="highlight"/>
    <w:basedOn w:val="Normaal"/>
    <w:next w:val="Normaal"/>
    <w:rPr>
      <w:b/>
    </w:rPr>
  </w:style>
  <w:style w:type="paragraph" w:customStyle="1" w:styleId="uitlijnen">
    <w:name w:val="uitlijnen"/>
    <w:basedOn w:val="Normaal"/>
    <w:pPr>
      <w:spacing w:line="160" w:lineRule="exact"/>
    </w:pPr>
    <w:rPr>
      <w:lang w:val="en-GB"/>
    </w:rPr>
  </w:style>
  <w:style w:type="character" w:styleId="Paginanummer">
    <w:name w:val="page number"/>
    <w:locked/>
    <w:rPr>
      <w:rFonts w:ascii="Zurich BT" w:hAnsi="Zurich BT"/>
      <w:sz w:val="18"/>
      <w:szCs w:val="18"/>
    </w:rPr>
  </w:style>
  <w:style w:type="paragraph" w:customStyle="1" w:styleId="lijstopsomming">
    <w:name w:val="lijstopsomming"/>
    <w:basedOn w:val="Lijst"/>
    <w:pPr>
      <w:numPr>
        <w:numId w:val="34"/>
      </w:numPr>
      <w:tabs>
        <w:tab w:val="left" w:pos="0"/>
        <w:tab w:val="num" w:pos="284"/>
      </w:tabs>
      <w:ind w:left="738" w:hanging="284"/>
    </w:pPr>
  </w:style>
  <w:style w:type="paragraph" w:styleId="Lijst">
    <w:name w:val="List"/>
    <w:basedOn w:val="Normaal"/>
    <w:locked/>
    <w:pPr>
      <w:ind w:left="283" w:hanging="283"/>
    </w:pPr>
  </w:style>
  <w:style w:type="paragraph" w:customStyle="1" w:styleId="titelVoorwaarden">
    <w:name w:val="titelVoorwaarden"/>
    <w:basedOn w:val="Normaal"/>
    <w:rsid w:val="000F653F"/>
    <w:pPr>
      <w:spacing w:line="400" w:lineRule="exact"/>
    </w:pPr>
    <w:rPr>
      <w:b/>
      <w:sz w:val="40"/>
      <w:szCs w:val="40"/>
    </w:rPr>
  </w:style>
  <w:style w:type="paragraph" w:customStyle="1" w:styleId="alijstnummering">
    <w:name w:val="a lijstnummering"/>
    <w:basedOn w:val="Artikeltekst"/>
    <w:pPr>
      <w:numPr>
        <w:numId w:val="22"/>
      </w:numPr>
      <w:ind w:left="908"/>
    </w:pPr>
  </w:style>
  <w:style w:type="paragraph" w:styleId="Lijstnummering">
    <w:name w:val="List Number"/>
    <w:aliases w:val="artikeltekst"/>
    <w:basedOn w:val="Normaal"/>
    <w:rsid w:val="00B27A39"/>
    <w:pPr>
      <w:numPr>
        <w:numId w:val="33"/>
      </w:numPr>
    </w:pPr>
  </w:style>
  <w:style w:type="paragraph" w:customStyle="1" w:styleId="contractant">
    <w:name w:val="contractant"/>
    <w:basedOn w:val="Normaal"/>
    <w:rsid w:val="00426FD0"/>
    <w:pPr>
      <w:numPr>
        <w:numId w:val="40"/>
      </w:numPr>
    </w:pPr>
  </w:style>
  <w:style w:type="paragraph" w:customStyle="1" w:styleId="tablecontent">
    <w:name w:val="table content"/>
    <w:basedOn w:val="Normaal"/>
    <w:pPr>
      <w:spacing w:before="120" w:after="120"/>
    </w:pPr>
  </w:style>
  <w:style w:type="paragraph" w:customStyle="1" w:styleId="tablehighlight">
    <w:name w:val="table highlight"/>
    <w:basedOn w:val="tablecontent"/>
    <w:rPr>
      <w:b/>
    </w:rPr>
  </w:style>
  <w:style w:type="paragraph" w:styleId="Lijstopsomteken">
    <w:name w:val="List Bullet"/>
    <w:basedOn w:val="Normaal"/>
    <w:locked/>
    <w:pPr>
      <w:numPr>
        <w:numId w:val="23"/>
      </w:numPr>
    </w:pPr>
  </w:style>
  <w:style w:type="paragraph" w:customStyle="1" w:styleId="tabeltitel">
    <w:name w:val="tabeltitel"/>
    <w:basedOn w:val="Artikeltekst"/>
    <w:pPr>
      <w:spacing w:after="120"/>
      <w:ind w:left="-454"/>
    </w:pPr>
    <w:rPr>
      <w:b/>
    </w:rPr>
  </w:style>
  <w:style w:type="paragraph" w:customStyle="1" w:styleId="vervolgtitel">
    <w:name w:val="vervolgtitel"/>
    <w:basedOn w:val="titelVoorwaarden"/>
    <w:rsid w:val="000F653F"/>
    <w:pPr>
      <w:spacing w:before="120"/>
    </w:pPr>
    <w:rPr>
      <w:b w:val="0"/>
    </w:rPr>
  </w:style>
  <w:style w:type="paragraph" w:customStyle="1" w:styleId="tabletitle">
    <w:name w:val="table title"/>
    <w:basedOn w:val="Normaal"/>
    <w:pPr>
      <w:spacing w:before="240" w:after="120"/>
    </w:pPr>
    <w:rPr>
      <w:b/>
    </w:rPr>
  </w:style>
  <w:style w:type="paragraph" w:customStyle="1" w:styleId="teplateTitle">
    <w:name w:val="teplateTitle"/>
    <w:basedOn w:val="Normaal"/>
    <w:pPr>
      <w:framePr w:w="7382" w:wrap="around" w:vAnchor="page" w:hAnchor="page" w:x="1135" w:y="3687" w:anchorLock="1"/>
      <w:shd w:val="solid" w:color="FFFFFF" w:fill="FFFFFF"/>
      <w:spacing w:after="120" w:line="400" w:lineRule="exact"/>
    </w:pPr>
    <w:rPr>
      <w:b/>
      <w:sz w:val="40"/>
      <w:szCs w:val="40"/>
    </w:rPr>
  </w:style>
  <w:style w:type="paragraph" w:styleId="Koptekst">
    <w:name w:val="header"/>
    <w:basedOn w:val="Normaal"/>
    <w:pPr>
      <w:tabs>
        <w:tab w:val="center" w:pos="4153"/>
        <w:tab w:val="right" w:pos="8306"/>
      </w:tabs>
    </w:pPr>
  </w:style>
  <w:style w:type="table" w:styleId="Tabelraster">
    <w:name w:val="Table Grid"/>
    <w:basedOn w:val="Standaardtabel"/>
    <w:rsid w:val="002B5CAA"/>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1E293E"/>
    <w:pPr>
      <w:ind w:left="708"/>
    </w:pPr>
  </w:style>
  <w:style w:type="paragraph" w:styleId="Ballontekst">
    <w:name w:val="Balloon Text"/>
    <w:basedOn w:val="Normaal"/>
    <w:link w:val="BallontekstTeken"/>
    <w:uiPriority w:val="99"/>
    <w:semiHidden/>
    <w:unhideWhenUsed/>
    <w:rsid w:val="00F873F8"/>
    <w:pPr>
      <w:spacing w:line="240" w:lineRule="auto"/>
    </w:pPr>
    <w:rPr>
      <w:rFonts w:ascii="Segoe UI" w:hAnsi="Segoe UI" w:cs="Segoe UI"/>
    </w:rPr>
  </w:style>
  <w:style w:type="character" w:customStyle="1" w:styleId="BallontekstTeken">
    <w:name w:val="Ballontekst Teken"/>
    <w:link w:val="Ballontekst"/>
    <w:uiPriority w:val="99"/>
    <w:semiHidden/>
    <w:rsid w:val="00F873F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al">
    <w:name w:val="Normal"/>
    <w:qFormat/>
    <w:pPr>
      <w:spacing w:line="240" w:lineRule="exact"/>
    </w:pPr>
    <w:rPr>
      <w:rFonts w:ascii="Zurich BT" w:hAnsi="Zurich BT"/>
      <w:sz w:val="18"/>
      <w:szCs w:val="18"/>
    </w:rPr>
  </w:style>
  <w:style w:type="paragraph" w:styleId="Kop1">
    <w:name w:val="heading 1"/>
    <w:basedOn w:val="Normaal"/>
    <w:next w:val="Artikeltekst"/>
    <w:qFormat/>
    <w:pPr>
      <w:keepNext/>
      <w:numPr>
        <w:numId w:val="24"/>
      </w:numPr>
      <w:spacing w:before="240"/>
      <w:outlineLvl w:val="0"/>
    </w:pPr>
    <w:rPr>
      <w:rFonts w:ascii="Arial" w:hAnsi="Arial" w:cs="Arial"/>
      <w:b/>
      <w:bCs/>
    </w:rPr>
  </w:style>
  <w:style w:type="paragraph" w:styleId="Kop2">
    <w:name w:val="heading 2"/>
    <w:basedOn w:val="Kop1"/>
    <w:next w:val="Artikeltekst"/>
    <w:qFormat/>
    <w:rsid w:val="002B5CAA"/>
    <w:pPr>
      <w:numPr>
        <w:ilvl w:val="1"/>
      </w:numPr>
      <w:spacing w:before="0"/>
      <w:outlineLvl w:val="1"/>
    </w:pPr>
    <w:rPr>
      <w:b w:val="0"/>
      <w:bCs w:val="0"/>
      <w:iCs/>
    </w:rPr>
  </w:style>
  <w:style w:type="paragraph" w:styleId="Kop3">
    <w:name w:val="heading 3"/>
    <w:basedOn w:val="Normaal"/>
    <w:next w:val="Normaal"/>
    <w:qFormat/>
    <w:locked/>
    <w:pPr>
      <w:keepNext/>
      <w:numPr>
        <w:ilvl w:val="2"/>
        <w:numId w:val="24"/>
      </w:numPr>
      <w:spacing w:before="240"/>
      <w:outlineLvl w:val="2"/>
    </w:pPr>
    <w:rPr>
      <w:rFonts w:ascii="Arial" w:hAnsi="Arial" w:cs="Arial"/>
      <w:b/>
      <w:bCs/>
    </w:rPr>
  </w:style>
  <w:style w:type="paragraph" w:styleId="Kop4">
    <w:name w:val="heading 4"/>
    <w:basedOn w:val="Normaal"/>
    <w:next w:val="Normaal"/>
    <w:qFormat/>
    <w:locked/>
    <w:pPr>
      <w:keepNext/>
      <w:numPr>
        <w:ilvl w:val="3"/>
        <w:numId w:val="24"/>
      </w:numPr>
      <w:spacing w:before="240" w:after="60"/>
      <w:outlineLvl w:val="3"/>
    </w:pPr>
    <w:rPr>
      <w:b/>
      <w:bCs/>
    </w:rPr>
  </w:style>
  <w:style w:type="paragraph" w:styleId="Kop5">
    <w:name w:val="heading 5"/>
    <w:basedOn w:val="Normaal"/>
    <w:next w:val="Normaal"/>
    <w:qFormat/>
    <w:locked/>
    <w:pPr>
      <w:numPr>
        <w:ilvl w:val="4"/>
        <w:numId w:val="24"/>
      </w:numPr>
      <w:tabs>
        <w:tab w:val="left" w:pos="851"/>
      </w:tabs>
      <w:spacing w:before="240"/>
      <w:jc w:val="both"/>
      <w:outlineLvl w:val="4"/>
    </w:pPr>
    <w:rPr>
      <w:b/>
      <w:bCs/>
      <w:iCs/>
    </w:rPr>
  </w:style>
  <w:style w:type="paragraph" w:styleId="Kop6">
    <w:name w:val="heading 6"/>
    <w:basedOn w:val="Normaal"/>
    <w:next w:val="Normaal"/>
    <w:qFormat/>
    <w:locked/>
    <w:pPr>
      <w:numPr>
        <w:ilvl w:val="5"/>
        <w:numId w:val="24"/>
      </w:numPr>
      <w:tabs>
        <w:tab w:val="left" w:pos="1021"/>
      </w:tabs>
      <w:spacing w:before="240" w:after="60"/>
      <w:outlineLvl w:val="5"/>
    </w:pPr>
    <w:rPr>
      <w:b/>
      <w:bCs/>
    </w:rPr>
  </w:style>
  <w:style w:type="paragraph" w:styleId="Kop7">
    <w:name w:val="heading 7"/>
    <w:basedOn w:val="Normaal"/>
    <w:next w:val="Normaal"/>
    <w:qFormat/>
    <w:locked/>
    <w:pPr>
      <w:numPr>
        <w:ilvl w:val="6"/>
        <w:numId w:val="24"/>
      </w:numPr>
      <w:tabs>
        <w:tab w:val="left" w:pos="1134"/>
      </w:tabs>
      <w:spacing w:before="240"/>
      <w:outlineLvl w:val="6"/>
    </w:pPr>
    <w:rPr>
      <w:b/>
    </w:rPr>
  </w:style>
  <w:style w:type="paragraph" w:styleId="Kop8">
    <w:name w:val="heading 8"/>
    <w:basedOn w:val="Normaal"/>
    <w:next w:val="Normaal"/>
    <w:qFormat/>
    <w:locked/>
    <w:pPr>
      <w:numPr>
        <w:ilvl w:val="7"/>
        <w:numId w:val="24"/>
      </w:numPr>
      <w:spacing w:before="240"/>
      <w:outlineLvl w:val="7"/>
    </w:pPr>
    <w:rPr>
      <w:b/>
      <w:iCs/>
      <w:szCs w:val="24"/>
    </w:rPr>
  </w:style>
  <w:style w:type="paragraph" w:styleId="Kop9">
    <w:name w:val="heading 9"/>
    <w:basedOn w:val="Normaal"/>
    <w:next w:val="Normaal"/>
    <w:qFormat/>
    <w:locked/>
    <w:pPr>
      <w:numPr>
        <w:ilvl w:val="8"/>
        <w:numId w:val="24"/>
      </w:numPr>
      <w:spacing w:before="240"/>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tekst">
    <w:name w:val="Artikeltekst"/>
    <w:basedOn w:val="Normaal"/>
    <w:pPr>
      <w:ind w:left="454"/>
    </w:pPr>
  </w:style>
  <w:style w:type="character" w:customStyle="1" w:styleId="highlightChar">
    <w:name w:val="highlight Char"/>
    <w:rPr>
      <w:rFonts w:ascii="Zurich BT" w:hAnsi="Zurich BT"/>
      <w:b/>
      <w:sz w:val="18"/>
      <w:szCs w:val="18"/>
      <w:lang w:val="nl-NL" w:eastAsia="nl-NL" w:bidi="ar-SA"/>
    </w:rPr>
  </w:style>
  <w:style w:type="paragraph" w:styleId="Voettekst">
    <w:name w:val="footer"/>
    <w:basedOn w:val="Normaal"/>
    <w:locked/>
    <w:pPr>
      <w:tabs>
        <w:tab w:val="center" w:pos="4536"/>
        <w:tab w:val="right" w:pos="9072"/>
      </w:tabs>
    </w:pPr>
  </w:style>
  <w:style w:type="paragraph" w:customStyle="1" w:styleId="1lijstnummering">
    <w:name w:val="1 lijstnummering"/>
    <w:basedOn w:val="Normaal"/>
    <w:pPr>
      <w:tabs>
        <w:tab w:val="num" w:pos="284"/>
      </w:tabs>
      <w:ind w:left="284" w:hanging="284"/>
    </w:pPr>
  </w:style>
  <w:style w:type="paragraph" w:customStyle="1" w:styleId="highlight">
    <w:name w:val="highlight"/>
    <w:basedOn w:val="Normaal"/>
    <w:next w:val="Normaal"/>
    <w:rPr>
      <w:b/>
    </w:rPr>
  </w:style>
  <w:style w:type="paragraph" w:customStyle="1" w:styleId="uitlijnen">
    <w:name w:val="uitlijnen"/>
    <w:basedOn w:val="Normaal"/>
    <w:pPr>
      <w:spacing w:line="160" w:lineRule="exact"/>
    </w:pPr>
    <w:rPr>
      <w:lang w:val="en-GB"/>
    </w:rPr>
  </w:style>
  <w:style w:type="character" w:styleId="Paginanummer">
    <w:name w:val="page number"/>
    <w:locked/>
    <w:rPr>
      <w:rFonts w:ascii="Zurich BT" w:hAnsi="Zurich BT"/>
      <w:sz w:val="18"/>
      <w:szCs w:val="18"/>
    </w:rPr>
  </w:style>
  <w:style w:type="paragraph" w:customStyle="1" w:styleId="lijstopsomming">
    <w:name w:val="lijstopsomming"/>
    <w:basedOn w:val="Lijst"/>
    <w:pPr>
      <w:numPr>
        <w:numId w:val="34"/>
      </w:numPr>
      <w:tabs>
        <w:tab w:val="left" w:pos="0"/>
        <w:tab w:val="num" w:pos="284"/>
      </w:tabs>
      <w:ind w:left="738" w:hanging="284"/>
    </w:pPr>
  </w:style>
  <w:style w:type="paragraph" w:styleId="Lijst">
    <w:name w:val="List"/>
    <w:basedOn w:val="Normaal"/>
    <w:locked/>
    <w:pPr>
      <w:ind w:left="283" w:hanging="283"/>
    </w:pPr>
  </w:style>
  <w:style w:type="paragraph" w:customStyle="1" w:styleId="titelVoorwaarden">
    <w:name w:val="titelVoorwaarden"/>
    <w:basedOn w:val="Normaal"/>
    <w:rsid w:val="000F653F"/>
    <w:pPr>
      <w:spacing w:line="400" w:lineRule="exact"/>
    </w:pPr>
    <w:rPr>
      <w:b/>
      <w:sz w:val="40"/>
      <w:szCs w:val="40"/>
    </w:rPr>
  </w:style>
  <w:style w:type="paragraph" w:customStyle="1" w:styleId="alijstnummering">
    <w:name w:val="a lijstnummering"/>
    <w:basedOn w:val="Artikeltekst"/>
    <w:pPr>
      <w:numPr>
        <w:numId w:val="22"/>
      </w:numPr>
      <w:ind w:left="908"/>
    </w:pPr>
  </w:style>
  <w:style w:type="paragraph" w:styleId="Lijstnummering">
    <w:name w:val="List Number"/>
    <w:aliases w:val="artikeltekst"/>
    <w:basedOn w:val="Normaal"/>
    <w:rsid w:val="00B27A39"/>
    <w:pPr>
      <w:numPr>
        <w:numId w:val="33"/>
      </w:numPr>
    </w:pPr>
  </w:style>
  <w:style w:type="paragraph" w:customStyle="1" w:styleId="contractant">
    <w:name w:val="contractant"/>
    <w:basedOn w:val="Normaal"/>
    <w:rsid w:val="00426FD0"/>
    <w:pPr>
      <w:numPr>
        <w:numId w:val="40"/>
      </w:numPr>
    </w:pPr>
  </w:style>
  <w:style w:type="paragraph" w:customStyle="1" w:styleId="tablecontent">
    <w:name w:val="table content"/>
    <w:basedOn w:val="Normaal"/>
    <w:pPr>
      <w:spacing w:before="120" w:after="120"/>
    </w:pPr>
  </w:style>
  <w:style w:type="paragraph" w:customStyle="1" w:styleId="tablehighlight">
    <w:name w:val="table highlight"/>
    <w:basedOn w:val="tablecontent"/>
    <w:rPr>
      <w:b/>
    </w:rPr>
  </w:style>
  <w:style w:type="paragraph" w:styleId="Lijstopsomteken">
    <w:name w:val="List Bullet"/>
    <w:basedOn w:val="Normaal"/>
    <w:locked/>
    <w:pPr>
      <w:numPr>
        <w:numId w:val="23"/>
      </w:numPr>
    </w:pPr>
  </w:style>
  <w:style w:type="paragraph" w:customStyle="1" w:styleId="tabeltitel">
    <w:name w:val="tabeltitel"/>
    <w:basedOn w:val="Artikeltekst"/>
    <w:pPr>
      <w:spacing w:after="120"/>
      <w:ind w:left="-454"/>
    </w:pPr>
    <w:rPr>
      <w:b/>
    </w:rPr>
  </w:style>
  <w:style w:type="paragraph" w:customStyle="1" w:styleId="vervolgtitel">
    <w:name w:val="vervolgtitel"/>
    <w:basedOn w:val="titelVoorwaarden"/>
    <w:rsid w:val="000F653F"/>
    <w:pPr>
      <w:spacing w:before="120"/>
    </w:pPr>
    <w:rPr>
      <w:b w:val="0"/>
    </w:rPr>
  </w:style>
  <w:style w:type="paragraph" w:customStyle="1" w:styleId="tabletitle">
    <w:name w:val="table title"/>
    <w:basedOn w:val="Normaal"/>
    <w:pPr>
      <w:spacing w:before="240" w:after="120"/>
    </w:pPr>
    <w:rPr>
      <w:b/>
    </w:rPr>
  </w:style>
  <w:style w:type="paragraph" w:customStyle="1" w:styleId="teplateTitle">
    <w:name w:val="teplateTitle"/>
    <w:basedOn w:val="Normaal"/>
    <w:pPr>
      <w:framePr w:w="7382" w:wrap="around" w:vAnchor="page" w:hAnchor="page" w:x="1135" w:y="3687" w:anchorLock="1"/>
      <w:shd w:val="solid" w:color="FFFFFF" w:fill="FFFFFF"/>
      <w:spacing w:after="120" w:line="400" w:lineRule="exact"/>
    </w:pPr>
    <w:rPr>
      <w:b/>
      <w:sz w:val="40"/>
      <w:szCs w:val="40"/>
    </w:rPr>
  </w:style>
  <w:style w:type="paragraph" w:styleId="Koptekst">
    <w:name w:val="header"/>
    <w:basedOn w:val="Normaal"/>
    <w:pPr>
      <w:tabs>
        <w:tab w:val="center" w:pos="4153"/>
        <w:tab w:val="right" w:pos="8306"/>
      </w:tabs>
    </w:pPr>
  </w:style>
  <w:style w:type="table" w:styleId="Tabelraster">
    <w:name w:val="Table Grid"/>
    <w:basedOn w:val="Standaardtabel"/>
    <w:rsid w:val="002B5CAA"/>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1E293E"/>
    <w:pPr>
      <w:ind w:left="708"/>
    </w:pPr>
  </w:style>
  <w:style w:type="paragraph" w:styleId="Ballontekst">
    <w:name w:val="Balloon Text"/>
    <w:basedOn w:val="Normaal"/>
    <w:link w:val="BallontekstTeken"/>
    <w:uiPriority w:val="99"/>
    <w:semiHidden/>
    <w:unhideWhenUsed/>
    <w:rsid w:val="00F873F8"/>
    <w:pPr>
      <w:spacing w:line="240" w:lineRule="auto"/>
    </w:pPr>
    <w:rPr>
      <w:rFonts w:ascii="Segoe UI" w:hAnsi="Segoe UI" w:cs="Segoe UI"/>
    </w:rPr>
  </w:style>
  <w:style w:type="character" w:customStyle="1" w:styleId="BallontekstTeken">
    <w:name w:val="Ballontekst Teken"/>
    <w:link w:val="Ballontekst"/>
    <w:uiPriority w:val="99"/>
    <w:semiHidden/>
    <w:rsid w:val="00F8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BNO%20SERVER:BNO%20Algemeen:BNOtemplates:04_BNO_juridisch:juridisch_naam_V4.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juridisch_naam_V4.dot</Template>
  <TotalTime>1</TotalTime>
  <Pages>2</Pages>
  <Words>586</Words>
  <Characters>3011</Characters>
  <Application>Microsoft Macintosh Word</Application>
  <DocSecurity>8</DocSecurity>
  <Lines>107</Lines>
  <Paragraphs>35</Paragraphs>
  <ScaleCrop>false</ScaleCrop>
  <HeadingPairs>
    <vt:vector size="2" baseType="variant">
      <vt:variant>
        <vt:lpstr>Titel</vt:lpstr>
      </vt:variant>
      <vt:variant>
        <vt:i4>1</vt:i4>
      </vt:variant>
    </vt:vector>
  </HeadingPairs>
  <TitlesOfParts>
    <vt:vector size="1" baseType="lpstr">
      <vt:lpstr>Deed of transfer</vt:lpstr>
    </vt:vector>
  </TitlesOfParts>
  <Manager/>
  <Company/>
  <LinksUpToDate>false</LinksUpToDate>
  <CharactersWithSpaces>3562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transfer</dc:title>
  <dc:subject/>
  <dc:creator>Anouk</dc:creator>
  <cp:keywords/>
  <dc:description/>
  <cp:lastModifiedBy>Anouk</cp:lastModifiedBy>
  <cp:revision>2</cp:revision>
  <cp:lastPrinted>2017-11-29T11:41:00Z</cp:lastPrinted>
  <dcterms:created xsi:type="dcterms:W3CDTF">2018-03-19T12:02:00Z</dcterms:created>
  <dcterms:modified xsi:type="dcterms:W3CDTF">2018-03-19T12:02:00Z</dcterms:modified>
  <cp:category/>
</cp:coreProperties>
</file>